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wmf" ContentType="image/x-w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FC" w:rsidRDefault="003618FC" w:rsidP="00456DA1">
      <w:pPr>
        <w:jc w:val="center"/>
        <w:rPr>
          <w:rFonts w:eastAsiaTheme="minorEastAsia" w:hint="eastAsia"/>
          <w:b/>
          <w:bCs/>
          <w:sz w:val="36"/>
        </w:rPr>
      </w:pPr>
    </w:p>
    <w:p w:rsidR="003618FC" w:rsidRDefault="003618FC" w:rsidP="003618FC">
      <w:pPr>
        <w:pStyle w:val="Default"/>
        <w:jc w:val="center"/>
        <w:rPr>
          <w:rFonts w:hint="eastAsia"/>
          <w:b/>
          <w:bCs/>
          <w:sz w:val="96"/>
          <w:szCs w:val="96"/>
        </w:rPr>
      </w:pPr>
    </w:p>
    <w:p w:rsidR="003618FC" w:rsidRDefault="003618FC" w:rsidP="003618FC">
      <w:pPr>
        <w:pStyle w:val="Default"/>
        <w:jc w:val="center"/>
        <w:rPr>
          <w:rFonts w:hint="eastAsia"/>
          <w:b/>
          <w:bCs/>
          <w:sz w:val="96"/>
          <w:szCs w:val="96"/>
        </w:rPr>
      </w:pPr>
    </w:p>
    <w:p w:rsidR="003618FC" w:rsidRDefault="003618FC" w:rsidP="003618FC">
      <w:pPr>
        <w:pStyle w:val="Default"/>
        <w:jc w:val="center"/>
        <w:rPr>
          <w:rFonts w:hint="eastAsia"/>
          <w:b/>
          <w:bCs/>
          <w:sz w:val="96"/>
          <w:szCs w:val="96"/>
        </w:rPr>
      </w:pPr>
    </w:p>
    <w:p w:rsidR="003618FC" w:rsidRDefault="003618FC" w:rsidP="003618FC">
      <w:pPr>
        <w:pStyle w:val="Default"/>
        <w:jc w:val="center"/>
        <w:rPr>
          <w:rFonts w:hint="eastAsia"/>
          <w:b/>
          <w:bCs/>
          <w:sz w:val="96"/>
          <w:szCs w:val="96"/>
        </w:rPr>
      </w:pPr>
    </w:p>
    <w:p w:rsidR="003618FC" w:rsidRDefault="003618FC" w:rsidP="003618FC">
      <w:pPr>
        <w:pStyle w:val="Default"/>
        <w:jc w:val="center"/>
        <w:rPr>
          <w:rFonts w:ascii="PMingLiU" w:hAnsi="PMingLiU" w:cs="PMingLiU" w:hint="eastAsia"/>
          <w:sz w:val="96"/>
          <w:szCs w:val="96"/>
        </w:rPr>
      </w:pPr>
      <w:r>
        <w:rPr>
          <w:b/>
          <w:bCs/>
          <w:sz w:val="96"/>
          <w:szCs w:val="96"/>
        </w:rPr>
        <w:t>101</w:t>
      </w:r>
      <w:r>
        <w:rPr>
          <w:rFonts w:ascii="PMingLiU" w:hAnsi="PMingLiU" w:cs="PMingLiU"/>
          <w:sz w:val="96"/>
          <w:szCs w:val="96"/>
        </w:rPr>
        <w:t>年</w:t>
      </w:r>
      <w:r>
        <w:rPr>
          <w:rFonts w:ascii="PMingLiU" w:hAnsi="PMingLiU" w:cs="PMingLiU" w:hint="eastAsia"/>
          <w:sz w:val="96"/>
          <w:szCs w:val="96"/>
        </w:rPr>
        <w:t>第</w:t>
      </w:r>
      <w:r>
        <w:rPr>
          <w:rFonts w:ascii="PMingLiU" w:hAnsi="PMingLiU" w:cs="PMingLiU" w:hint="eastAsia"/>
          <w:sz w:val="96"/>
          <w:szCs w:val="96"/>
        </w:rPr>
        <w:t>1</w:t>
      </w:r>
      <w:r>
        <w:rPr>
          <w:rFonts w:ascii="PMingLiU" w:hAnsi="PMingLiU" w:cs="PMingLiU" w:hint="eastAsia"/>
          <w:sz w:val="96"/>
          <w:szCs w:val="96"/>
        </w:rPr>
        <w:t>次</w:t>
      </w:r>
    </w:p>
    <w:p w:rsidR="003618FC" w:rsidRDefault="003618FC" w:rsidP="003618FC">
      <w:pPr>
        <w:pStyle w:val="Default"/>
        <w:jc w:val="center"/>
        <w:rPr>
          <w:rFonts w:eastAsia="SimSun"/>
          <w:b/>
          <w:bCs/>
          <w:sz w:val="36"/>
          <w:lang w:eastAsia="zh-CN"/>
        </w:rPr>
      </w:pPr>
      <w:r>
        <w:rPr>
          <w:rFonts w:ascii="PMingLiU" w:hAnsi="PMingLiU" w:cs="PMingLiU"/>
          <w:sz w:val="96"/>
          <w:szCs w:val="96"/>
        </w:rPr>
        <w:t>北區</w:t>
      </w:r>
      <w:proofErr w:type="gramStart"/>
      <w:r>
        <w:rPr>
          <w:rFonts w:ascii="PMingLiU" w:hAnsi="PMingLiU" w:cs="PMingLiU"/>
          <w:sz w:val="96"/>
          <w:szCs w:val="96"/>
        </w:rPr>
        <w:t>區</w:t>
      </w:r>
      <w:proofErr w:type="gramEnd"/>
      <w:r>
        <w:rPr>
          <w:rFonts w:ascii="PMingLiU" w:hAnsi="PMingLiU" w:cs="PMingLiU"/>
          <w:sz w:val="96"/>
          <w:szCs w:val="96"/>
        </w:rPr>
        <w:t>網</w:t>
      </w:r>
      <w:proofErr w:type="gramStart"/>
      <w:r>
        <w:rPr>
          <w:rFonts w:ascii="PMingLiU" w:hAnsi="PMingLiU" w:cs="PMingLiU"/>
          <w:sz w:val="96"/>
          <w:szCs w:val="96"/>
        </w:rPr>
        <w:t>網</w:t>
      </w:r>
      <w:proofErr w:type="gramEnd"/>
      <w:r>
        <w:rPr>
          <w:rFonts w:ascii="PMingLiU" w:hAnsi="PMingLiU" w:cs="PMingLiU"/>
          <w:sz w:val="96"/>
          <w:szCs w:val="96"/>
        </w:rPr>
        <w:t>管會議</w:t>
      </w:r>
      <w:r>
        <w:rPr>
          <w:rFonts w:ascii="PMingLiU" w:hAnsi="PMingLiU" w:cs="PMingLiU" w:hint="eastAsia"/>
          <w:sz w:val="96"/>
          <w:szCs w:val="96"/>
        </w:rPr>
        <w:t>紀錄</w:t>
      </w:r>
      <w:r>
        <w:rPr>
          <w:rFonts w:eastAsia="SimSun"/>
          <w:b/>
          <w:bCs/>
          <w:sz w:val="36"/>
          <w:lang w:eastAsia="zh-CN"/>
        </w:rPr>
        <w:br w:type="page"/>
      </w:r>
      <w:r>
        <w:lastRenderedPageBreak/>
        <w:t xml:space="preserve"> </w:t>
      </w:r>
    </w:p>
    <w:p w:rsidR="00456DA1" w:rsidRDefault="00456DA1" w:rsidP="00456DA1">
      <w:pPr>
        <w:jc w:val="center"/>
        <w:rPr>
          <w:rFonts w:eastAsia="SimSun"/>
          <w:b/>
          <w:bCs/>
          <w:sz w:val="36"/>
          <w:lang w:eastAsia="zh-CN"/>
        </w:rPr>
      </w:pPr>
    </w:p>
    <w:p w:rsidR="00456DA1" w:rsidRDefault="00456DA1" w:rsidP="00456DA1">
      <w:pPr>
        <w:jc w:val="center"/>
        <w:rPr>
          <w:rFonts w:eastAsia="SimSun"/>
          <w:b/>
          <w:bCs/>
          <w:sz w:val="36"/>
          <w:lang w:eastAsia="zh-CN"/>
        </w:rPr>
      </w:pPr>
    </w:p>
    <w:p w:rsidR="00456DA1" w:rsidRDefault="00456DA1" w:rsidP="00456DA1">
      <w:pPr>
        <w:jc w:val="center"/>
        <w:rPr>
          <w:rFonts w:eastAsia="SimSun"/>
          <w:b/>
          <w:bCs/>
          <w:sz w:val="96"/>
          <w:lang w:eastAsia="zh-CN"/>
        </w:rPr>
      </w:pPr>
      <w:r w:rsidRPr="00456DA1">
        <w:rPr>
          <w:rFonts w:hint="eastAsia"/>
          <w:b/>
          <w:bCs/>
          <w:sz w:val="96"/>
        </w:rPr>
        <w:t>雲端運算的</w:t>
      </w:r>
    </w:p>
    <w:p w:rsidR="00586668" w:rsidRDefault="00456DA1" w:rsidP="00456DA1">
      <w:pPr>
        <w:jc w:val="center"/>
        <w:rPr>
          <w:rFonts w:eastAsia="SimSun"/>
          <w:b/>
          <w:bCs/>
          <w:sz w:val="96"/>
          <w:lang w:eastAsia="zh-CN"/>
        </w:rPr>
      </w:pPr>
      <w:r w:rsidRPr="00456DA1">
        <w:rPr>
          <w:rFonts w:hint="eastAsia"/>
          <w:b/>
          <w:bCs/>
          <w:sz w:val="96"/>
        </w:rPr>
        <w:t>資料安全探討</w:t>
      </w:r>
    </w:p>
    <w:p w:rsidR="00456DA1" w:rsidRDefault="00456DA1" w:rsidP="00456DA1">
      <w:pPr>
        <w:jc w:val="center"/>
        <w:rPr>
          <w:rFonts w:eastAsia="SimSun"/>
          <w:b/>
          <w:bCs/>
          <w:sz w:val="96"/>
          <w:lang w:eastAsia="zh-CN"/>
        </w:rPr>
      </w:pPr>
    </w:p>
    <w:p w:rsidR="00456DA1" w:rsidRPr="00456DA1" w:rsidRDefault="00456DA1" w:rsidP="00456DA1">
      <w:pPr>
        <w:jc w:val="center"/>
        <w:rPr>
          <w:rFonts w:eastAsia="SimSun"/>
          <w:b/>
          <w:bCs/>
          <w:sz w:val="96"/>
          <w:lang w:eastAsia="zh-CN"/>
        </w:rPr>
      </w:pPr>
    </w:p>
    <w:p w:rsidR="00456DA1" w:rsidRPr="00456DA1" w:rsidRDefault="00456DA1" w:rsidP="00456DA1">
      <w:pPr>
        <w:jc w:val="center"/>
        <w:rPr>
          <w:rFonts w:eastAsia="SimSun"/>
          <w:sz w:val="72"/>
        </w:rPr>
      </w:pPr>
      <w:r w:rsidRPr="00456DA1">
        <w:rPr>
          <w:rFonts w:eastAsia="SimSun" w:hint="eastAsia"/>
          <w:sz w:val="72"/>
        </w:rPr>
        <w:t>新波科技</w:t>
      </w:r>
    </w:p>
    <w:p w:rsidR="00456DA1" w:rsidRPr="00456DA1" w:rsidRDefault="00456DA1" w:rsidP="00456DA1">
      <w:pPr>
        <w:jc w:val="center"/>
        <w:rPr>
          <w:rFonts w:eastAsia="SimSun"/>
          <w:sz w:val="72"/>
        </w:rPr>
      </w:pPr>
      <w:r w:rsidRPr="00456DA1">
        <w:rPr>
          <w:rFonts w:eastAsia="SimSun" w:hint="eastAsia"/>
          <w:sz w:val="72"/>
        </w:rPr>
        <w:t>劉淂明</w:t>
      </w:r>
    </w:p>
    <w:p w:rsidR="00456DA1" w:rsidRDefault="00456DA1" w:rsidP="00456DA1">
      <w:pPr>
        <w:jc w:val="center"/>
        <w:rPr>
          <w:rFonts w:eastAsia="SimSun"/>
          <w:sz w:val="72"/>
          <w:lang w:val="en-US" w:eastAsia="zh-CN"/>
        </w:rPr>
      </w:pPr>
      <w:r w:rsidRPr="00456DA1">
        <w:rPr>
          <w:rFonts w:eastAsia="SimSun"/>
          <w:sz w:val="72"/>
          <w:lang w:val="en-US" w:eastAsia="zh-CN"/>
        </w:rPr>
        <w:t>Diamond Liu</w:t>
      </w:r>
    </w:p>
    <w:p w:rsidR="00456DA1" w:rsidRDefault="00456DA1" w:rsidP="00456DA1">
      <w:pPr>
        <w:jc w:val="center"/>
        <w:rPr>
          <w:rFonts w:eastAsia="SimSun"/>
          <w:sz w:val="72"/>
          <w:lang w:val="en-US" w:eastAsia="zh-CN"/>
        </w:rPr>
      </w:pPr>
      <w:r w:rsidRPr="00456DA1">
        <w:rPr>
          <w:rFonts w:eastAsia="SimSun"/>
          <w:noProof/>
          <w:sz w:val="72"/>
          <w:lang w:val="en-US"/>
        </w:rPr>
        <w:drawing>
          <wp:inline distT="0" distB="0" distL="0" distR="0">
            <wp:extent cx="5486400" cy="299720"/>
            <wp:effectExtent l="1905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DA1" w:rsidRDefault="00456DA1" w:rsidP="00456DA1">
      <w:pPr>
        <w:jc w:val="center"/>
        <w:rPr>
          <w:rFonts w:eastAsia="SimSun"/>
          <w:sz w:val="72"/>
          <w:lang w:val="en-US" w:eastAsia="zh-CN"/>
        </w:rPr>
      </w:pPr>
    </w:p>
    <w:p w:rsidR="00456DA1" w:rsidRDefault="00456DA1" w:rsidP="00456DA1">
      <w:pPr>
        <w:jc w:val="center"/>
        <w:rPr>
          <w:rFonts w:eastAsia="SimSun"/>
          <w:sz w:val="72"/>
          <w:lang w:val="en-US" w:eastAsia="zh-CN"/>
        </w:rPr>
      </w:pPr>
    </w:p>
    <w:p w:rsidR="00456DA1" w:rsidRPr="00456DA1" w:rsidRDefault="00456DA1" w:rsidP="00456DA1">
      <w:pPr>
        <w:rPr>
          <w:rFonts w:eastAsia="SimSun"/>
          <w:b/>
          <w:sz w:val="36"/>
          <w:szCs w:val="36"/>
        </w:rPr>
      </w:pPr>
      <w:r w:rsidRPr="00456DA1">
        <w:rPr>
          <w:rFonts w:eastAsia="SimSun" w:hint="eastAsia"/>
          <w:b/>
          <w:sz w:val="36"/>
          <w:szCs w:val="36"/>
        </w:rPr>
        <w:t>雲端運算的資料安全探討</w:t>
      </w:r>
    </w:p>
    <w:p w:rsidR="003B0C5F" w:rsidRPr="00456DA1" w:rsidRDefault="00984AF8" w:rsidP="00456DA1">
      <w:pPr>
        <w:numPr>
          <w:ilvl w:val="0"/>
          <w:numId w:val="1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雲端技術的簡介</w:t>
      </w:r>
      <w:r w:rsidRPr="00456DA1">
        <w:rPr>
          <w:rFonts w:eastAsia="SimSun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1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傳統網路的資料安全探討</w:t>
      </w:r>
      <w:r w:rsidRPr="00456DA1">
        <w:rPr>
          <w:rFonts w:eastAsia="SimSun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1"/>
        </w:numPr>
        <w:spacing w:after="0"/>
        <w:rPr>
          <w:rFonts w:eastAsia="SimSun"/>
        </w:rPr>
      </w:pPr>
      <w:proofErr w:type="spellStart"/>
      <w:r w:rsidRPr="00456DA1">
        <w:rPr>
          <w:rFonts w:eastAsia="SimSun"/>
          <w:lang w:val="en-US"/>
        </w:rPr>
        <w:t>Stuxnet</w:t>
      </w:r>
      <w:proofErr w:type="spellEnd"/>
      <w:r w:rsidRPr="00456DA1">
        <w:rPr>
          <w:rFonts w:eastAsia="SimSun"/>
          <w:lang w:val="en-US"/>
        </w:rPr>
        <w:t xml:space="preserve"> – </w:t>
      </w:r>
      <w:r w:rsidRPr="00456DA1">
        <w:rPr>
          <w:rFonts w:eastAsia="SimSun" w:hint="eastAsia"/>
        </w:rPr>
        <w:t>歷史新發展</w:t>
      </w:r>
    </w:p>
    <w:p w:rsidR="003B0C5F" w:rsidRPr="00456DA1" w:rsidRDefault="00984AF8" w:rsidP="00456DA1">
      <w:pPr>
        <w:numPr>
          <w:ilvl w:val="0"/>
          <w:numId w:val="1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雲端系統的資料安全探討</w:t>
      </w:r>
    </w:p>
    <w:p w:rsidR="003B0C5F" w:rsidRPr="00456DA1" w:rsidRDefault="00984AF8" w:rsidP="00456DA1">
      <w:pPr>
        <w:numPr>
          <w:ilvl w:val="0"/>
          <w:numId w:val="1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雲端系統能阻擋多少攻擊</w:t>
      </w:r>
      <w:r w:rsidRPr="00456DA1">
        <w:rPr>
          <w:rFonts w:eastAsia="SimSun"/>
          <w:lang w:val="en-US"/>
        </w:rPr>
        <w:t>?!</w:t>
      </w:r>
    </w:p>
    <w:p w:rsidR="003B0C5F" w:rsidRPr="00456DA1" w:rsidRDefault="00984AF8" w:rsidP="00456DA1">
      <w:pPr>
        <w:numPr>
          <w:ilvl w:val="0"/>
          <w:numId w:val="1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雲端系統的員工道德操守</w:t>
      </w:r>
    </w:p>
    <w:p w:rsidR="003B0C5F" w:rsidRPr="00456DA1" w:rsidRDefault="00984AF8" w:rsidP="00456DA1">
      <w:pPr>
        <w:numPr>
          <w:ilvl w:val="0"/>
          <w:numId w:val="1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結論</w:t>
      </w:r>
    </w:p>
    <w:p w:rsidR="003B0C5F" w:rsidRDefault="00984AF8" w:rsidP="00456DA1">
      <w:pPr>
        <w:numPr>
          <w:ilvl w:val="0"/>
          <w:numId w:val="1"/>
        </w:numPr>
        <w:spacing w:after="0"/>
        <w:rPr>
          <w:rFonts w:eastAsia="SimSun"/>
        </w:rPr>
      </w:pPr>
      <w:r w:rsidRPr="00456DA1">
        <w:rPr>
          <w:rFonts w:eastAsia="SimSun"/>
          <w:lang w:val="en-US"/>
        </w:rPr>
        <w:t>Q&amp;A</w:t>
      </w:r>
      <w:r w:rsidRPr="00456DA1">
        <w:rPr>
          <w:rFonts w:eastAsia="SimSun"/>
        </w:rPr>
        <w:t xml:space="preserve"> </w:t>
      </w:r>
    </w:p>
    <w:p w:rsidR="00456DA1" w:rsidRPr="00456DA1" w:rsidRDefault="00456DA1" w:rsidP="00456DA1">
      <w:pPr>
        <w:spacing w:after="0"/>
        <w:rPr>
          <w:rFonts w:eastAsia="SimSun"/>
          <w:b/>
          <w:lang w:eastAsia="zh-CN"/>
        </w:rPr>
      </w:pPr>
    </w:p>
    <w:p w:rsidR="00456DA1" w:rsidRPr="00456DA1" w:rsidRDefault="00456DA1" w:rsidP="00456DA1">
      <w:pPr>
        <w:spacing w:after="0"/>
        <w:rPr>
          <w:rFonts w:eastAsia="SimSun"/>
          <w:b/>
          <w:sz w:val="36"/>
          <w:szCs w:val="36"/>
        </w:rPr>
      </w:pPr>
      <w:r w:rsidRPr="00456DA1">
        <w:rPr>
          <w:rFonts w:eastAsia="SimSun" w:hint="eastAsia"/>
          <w:b/>
          <w:sz w:val="36"/>
          <w:szCs w:val="36"/>
        </w:rPr>
        <w:t>雲端技術的簡介</w:t>
      </w:r>
    </w:p>
    <w:p w:rsidR="003B0C5F" w:rsidRPr="00456DA1" w:rsidRDefault="00984AF8" w:rsidP="00456DA1">
      <w:pPr>
        <w:numPr>
          <w:ilvl w:val="0"/>
          <w:numId w:val="2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上層分級</w:t>
      </w:r>
      <w:r w:rsidRPr="00456DA1">
        <w:rPr>
          <w:rFonts w:eastAsia="SimSun"/>
          <w:lang w:val="en-US"/>
        </w:rPr>
        <w:t xml:space="preserve">: </w:t>
      </w:r>
      <w:r w:rsidRPr="00456DA1">
        <w:rPr>
          <w:rFonts w:eastAsia="SimSun" w:hint="eastAsia"/>
        </w:rPr>
        <w:t>雲端軟體</w:t>
      </w:r>
      <w:r w:rsidRPr="00456DA1">
        <w:rPr>
          <w:rFonts w:eastAsia="SimSun" w:hint="eastAsia"/>
        </w:rPr>
        <w:t xml:space="preserve"> </w:t>
      </w:r>
      <w:r w:rsidRPr="00456DA1">
        <w:rPr>
          <w:rFonts w:eastAsia="SimSun"/>
          <w:lang w:val="en-US"/>
        </w:rPr>
        <w:t>Software  as  a Service (</w:t>
      </w:r>
      <w:proofErr w:type="spellStart"/>
      <w:r w:rsidRPr="00456DA1">
        <w:rPr>
          <w:rFonts w:eastAsia="SimSun"/>
          <w:lang w:val="en-US"/>
        </w:rPr>
        <w:t>SaaS</w:t>
      </w:r>
      <w:proofErr w:type="spellEnd"/>
      <w:r w:rsidRPr="00456DA1">
        <w:rPr>
          <w:rFonts w:eastAsia="SimSun"/>
          <w:lang w:val="en-US"/>
        </w:rPr>
        <w:t>)</w:t>
      </w:r>
    </w:p>
    <w:p w:rsidR="003B0C5F" w:rsidRPr="00456DA1" w:rsidRDefault="00984AF8" w:rsidP="00456DA1">
      <w:pPr>
        <w:numPr>
          <w:ilvl w:val="0"/>
          <w:numId w:val="2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中層分級</w:t>
      </w:r>
      <w:r w:rsidRPr="00456DA1">
        <w:rPr>
          <w:rFonts w:eastAsia="SimSun"/>
          <w:lang w:val="en-US"/>
        </w:rPr>
        <w:t xml:space="preserve">: </w:t>
      </w:r>
      <w:r w:rsidRPr="00456DA1">
        <w:rPr>
          <w:rFonts w:eastAsia="SimSun" w:hint="eastAsia"/>
        </w:rPr>
        <w:t>雲端平台</w:t>
      </w:r>
      <w:r w:rsidRPr="00456DA1">
        <w:rPr>
          <w:rFonts w:eastAsia="SimSun" w:hint="eastAsia"/>
        </w:rPr>
        <w:t xml:space="preserve"> </w:t>
      </w:r>
      <w:r w:rsidRPr="00456DA1">
        <w:rPr>
          <w:rFonts w:eastAsia="SimSun"/>
          <w:lang w:val="en-US"/>
        </w:rPr>
        <w:t>Platform  as  a Service (</w:t>
      </w:r>
      <w:proofErr w:type="spellStart"/>
      <w:r w:rsidRPr="00456DA1">
        <w:rPr>
          <w:rFonts w:eastAsia="SimSun"/>
          <w:lang w:val="en-US"/>
        </w:rPr>
        <w:t>Paas</w:t>
      </w:r>
      <w:proofErr w:type="spellEnd"/>
      <w:r w:rsidRPr="00456DA1">
        <w:rPr>
          <w:rFonts w:eastAsia="SimSun"/>
          <w:lang w:val="en-US"/>
        </w:rPr>
        <w:t>)</w:t>
      </w:r>
    </w:p>
    <w:p w:rsidR="003B0C5F" w:rsidRPr="00456DA1" w:rsidRDefault="00984AF8" w:rsidP="00456DA1">
      <w:pPr>
        <w:numPr>
          <w:ilvl w:val="0"/>
          <w:numId w:val="2"/>
        </w:numPr>
        <w:spacing w:after="0"/>
        <w:rPr>
          <w:rFonts w:eastAsia="SimSun"/>
        </w:rPr>
      </w:pPr>
      <w:r w:rsidRPr="00456DA1">
        <w:rPr>
          <w:rFonts w:eastAsia="SimSun" w:hint="eastAsia"/>
        </w:rPr>
        <w:t>下層分級</w:t>
      </w:r>
      <w:r w:rsidRPr="00456DA1">
        <w:rPr>
          <w:rFonts w:eastAsia="SimSun"/>
          <w:lang w:val="en-US"/>
        </w:rPr>
        <w:t xml:space="preserve">: </w:t>
      </w:r>
      <w:r w:rsidRPr="00456DA1">
        <w:rPr>
          <w:rFonts w:eastAsia="SimSun" w:hint="eastAsia"/>
        </w:rPr>
        <w:t>雲端硬體</w:t>
      </w:r>
      <w:r w:rsidRPr="00456DA1">
        <w:rPr>
          <w:rFonts w:eastAsia="SimSun" w:hint="eastAsia"/>
        </w:rPr>
        <w:t xml:space="preserve"> </w:t>
      </w:r>
      <w:r w:rsidRPr="00456DA1">
        <w:rPr>
          <w:rFonts w:eastAsia="SimSun"/>
          <w:lang w:val="en-US"/>
        </w:rPr>
        <w:t>Infrastructure  as  a Service (</w:t>
      </w:r>
      <w:proofErr w:type="spellStart"/>
      <w:r w:rsidRPr="00456DA1">
        <w:rPr>
          <w:rFonts w:eastAsia="SimSun"/>
          <w:lang w:val="en-US"/>
        </w:rPr>
        <w:t>Iaas</w:t>
      </w:r>
      <w:proofErr w:type="spellEnd"/>
      <w:r w:rsidRPr="00456DA1">
        <w:rPr>
          <w:rFonts w:eastAsia="SimSun"/>
          <w:lang w:val="en-US"/>
        </w:rPr>
        <w:t>)</w:t>
      </w:r>
    </w:p>
    <w:p w:rsidR="00456DA1" w:rsidRDefault="00456DA1" w:rsidP="00456DA1">
      <w:pPr>
        <w:spacing w:after="0"/>
        <w:rPr>
          <w:rFonts w:eastAsia="SimSun"/>
          <w:lang w:eastAsia="zh-CN"/>
        </w:rPr>
      </w:pPr>
      <w:r w:rsidRPr="00456DA1">
        <w:rPr>
          <w:rFonts w:eastAsia="SimSun" w:hint="eastAsia"/>
        </w:rPr>
        <w:t>使用者專注於自身應用需求，而無需擔憂系統相容與品</w:t>
      </w:r>
    </w:p>
    <w:p w:rsidR="00456DA1" w:rsidRDefault="00456DA1" w:rsidP="00456DA1">
      <w:pPr>
        <w:spacing w:after="0"/>
        <w:rPr>
          <w:rFonts w:eastAsia="SimSun"/>
          <w:lang w:eastAsia="zh-CN"/>
        </w:rPr>
      </w:pPr>
      <w:r w:rsidRPr="00456DA1">
        <w:rPr>
          <w:rFonts w:eastAsia="SimSun"/>
          <w:noProof/>
          <w:lang w:val="en-US"/>
        </w:rPr>
        <w:drawing>
          <wp:inline distT="0" distB="0" distL="0" distR="0">
            <wp:extent cx="5486400" cy="1522095"/>
            <wp:effectExtent l="0" t="0" r="0" b="0"/>
            <wp:docPr id="1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67725" cy="2349500"/>
                      <a:chOff x="280988" y="4103688"/>
                      <a:chExt cx="8467725" cy="2349500"/>
                    </a:xfrm>
                  </a:grpSpPr>
                  <a:grpSp>
                    <a:nvGrpSpPr>
                      <a:cNvPr id="4" name="群組 21"/>
                      <a:cNvGrpSpPr>
                        <a:grpSpLocks/>
                      </a:cNvGrpSpPr>
                    </a:nvGrpSpPr>
                    <a:grpSpPr bwMode="auto">
                      <a:xfrm>
                        <a:off x="280988" y="4103688"/>
                        <a:ext cx="8467725" cy="2349500"/>
                        <a:chOff x="281658" y="4104456"/>
                        <a:chExt cx="8466806" cy="2348880"/>
                      </a:xfrm>
                    </a:grpSpPr>
                    <a:grpSp>
                      <a:nvGrpSpPr>
                        <a:cNvPr id="3" name="群組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1658" y="4104456"/>
                          <a:ext cx="2843807" cy="1988840"/>
                          <a:chOff x="1" y="4869160"/>
                          <a:chExt cx="2843807" cy="1988840"/>
                        </a:xfrm>
                      </a:grpSpPr>
                      <a:grpSp>
                        <a:nvGrpSpPr>
                          <a:cNvPr id="12" name="群組 8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" y="4869160"/>
                            <a:ext cx="2843807" cy="1988840"/>
                            <a:chOff x="1" y="4869160"/>
                            <a:chExt cx="2843807" cy="1988840"/>
                          </a:xfrm>
                        </a:grpSpPr>
                        <a:pic>
                          <a:nvPicPr>
                            <a:cNvPr id="7185" name="Picture 2" descr="C:\Users\dmliu\Pictures\Microsoft 多媒體藝廊\j0432567.pn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901329" y="4104456"/>
                              <a:ext cx="1152128" cy="1152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7186" name="Picture 3" descr="C:\Users\dmliu\Pictures\Microsoft 多媒體藝廊\j0398499.wmf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117353" y="5166774"/>
                              <a:ext cx="1008112" cy="9265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7187" name="Picture 4" descr="C:\Users\dmliu\Pictures\Microsoft 多媒體藝廊\j0398445.wmf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81658" y="5256952"/>
                              <a:ext cx="1043608" cy="8363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7188" name="Picture 5" descr="C:\Users\dmliu\Pictures\Microsoft 多媒體藝廊\j0434845.pn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2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397273" y="5157192"/>
                              <a:ext cx="936104" cy="936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7189" name="Picture 6" descr="C:\Users\dmliu\Pictures\Microsoft 多媒體藝廊\j0398447.wmf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3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749202" y="4526058"/>
                              <a:ext cx="864096" cy="512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a:grpSp>
                      <a:sp>
                        <a:nvSpPr>
                          <a:cNvPr id="15" name="文字方塊 14"/>
                          <a:cNvSpPr txBox="1"/>
                        </a:nvSpPr>
                        <a:spPr>
                          <a:xfrm>
                            <a:off x="250799" y="4880269"/>
                            <a:ext cx="2339721" cy="27615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r>
                                <a:rPr kumimoji="0" lang="zh-TW" altLang="en-US" sz="1200" b="1" dirty="0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有線網路、無線網路、主機硬體</a:t>
                              </a:r>
                              <a:endParaRPr kumimoji="0" lang="zh-TW" altLang="en-US" sz="1200" b="1" dirty="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latin typeface="標楷體" pitchFamily="65" charset="-120"/>
                                <a:ea typeface="標楷體" pitchFamily="65" charset="-12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群組 1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22010" y="4475529"/>
                          <a:ext cx="2262158" cy="1357119"/>
                          <a:chOff x="3059832" y="3501008"/>
                          <a:chExt cx="2262158" cy="1357119"/>
                        </a:xfrm>
                      </a:grpSpPr>
                      <a:grpSp>
                        <a:nvGrpSpPr>
                          <a:cNvPr id="8" name="群組 13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3059832" y="3501008"/>
                            <a:ext cx="2160240" cy="1224136"/>
                            <a:chOff x="2843808" y="3501008"/>
                            <a:chExt cx="2160240" cy="1224136"/>
                          </a:xfrm>
                        </a:grpSpPr>
                        <a:pic>
                          <a:nvPicPr>
                            <a:cNvPr id="7181" name="Picture 10" descr="C:\Users\dmliu\AppData\Local\Microsoft\Windows\Temporary Internet Files\Content.IE5\259SGS9R\MC900349615[1].wmf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822010" y="4475529"/>
                              <a:ext cx="1152128" cy="10292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7182" name="Picture 7" descr="C:\Users\dmliu\Pictures\Microsoft 多媒體藝廊\j0434828.pn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5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758114" y="4475529"/>
                              <a:ext cx="1224136" cy="12241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a:grpSp>
                      <a:sp>
                        <a:nvSpPr>
                          <a:cNvPr id="7180" name="文字方塊 16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59832" y="4581128"/>
                            <a:ext cx="2262158" cy="276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kumimoji="0" lang="en-US" altLang="zh-TW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MS-Windows</a:t>
                              </a:r>
                              <a:r>
                                <a:rPr kumimoji="0" lang="zh-TW" altLang="en-US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、</a:t>
                              </a:r>
                              <a:r>
                                <a:rPr kumimoji="0" lang="en-US" altLang="zh-TW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Linux</a:t>
                              </a:r>
                              <a:r>
                                <a:rPr kumimoji="0" lang="zh-TW" altLang="en-US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、</a:t>
                              </a:r>
                              <a:r>
                                <a:rPr kumimoji="0" lang="en-US" altLang="zh-TW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SQL</a:t>
                              </a:r>
                              <a:r>
                                <a:rPr kumimoji="0" lang="zh-TW" altLang="en-US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、</a:t>
                              </a:r>
                              <a:r>
                                <a:rPr kumimoji="0" lang="en-US" altLang="zh-TW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Web</a:t>
                              </a:r>
                              <a:endParaRPr kumimoji="0" lang="zh-TW" altLang="en-US" sz="1200" b="1">
                                <a:solidFill>
                                  <a:srgbClr val="7030A0"/>
                                </a:solidFill>
                                <a:latin typeface="標楷體" pitchFamily="65" charset="-120"/>
                                <a:ea typeface="標楷體" pitchFamily="65" charset="-12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群組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941889" y="4176464"/>
                          <a:ext cx="1806575" cy="2276872"/>
                          <a:chOff x="7157913" y="4581128"/>
                          <a:chExt cx="1806575" cy="2276872"/>
                        </a:xfrm>
                      </a:grpSpPr>
                      <a:pic>
                        <a:nvPicPr>
                          <a:cNvPr id="2056" name="Picture 8" descr="C:\Users\dmliu\Pictures\Microsoft 多媒體藝廊\j0440259.wm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6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942085" y="4620257"/>
                            <a:ext cx="1806379" cy="1833079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</a:pic>
                      <a:sp>
                        <a:nvSpPr>
                          <a:cNvPr id="7178" name="矩形 1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36296" y="4581128"/>
                            <a:ext cx="1569660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kumimoji="0" lang="zh-TW" altLang="en-US" sz="1200" b="1">
                                  <a:solidFill>
                                    <a:srgbClr val="FF000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資料查詢、訊息發佈</a:t>
                              </a:r>
                              <a:endParaRPr kumimoji="0" lang="en-US" altLang="zh-TW" sz="1200" b="1">
                                <a:solidFill>
                                  <a:srgbClr val="FF0000"/>
                                </a:solidFill>
                                <a:latin typeface="標楷體" pitchFamily="65" charset="-120"/>
                                <a:ea typeface="標楷體" pitchFamily="65" charset="-120"/>
                              </a:endParaRPr>
                            </a:p>
                            <a:p>
                              <a:r>
                                <a:rPr kumimoji="0" lang="zh-TW" altLang="en-US" sz="1200" b="1">
                                  <a:solidFill>
                                    <a:srgbClr val="FF000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模擬計算、影音處理</a:t>
                              </a:r>
                              <a:endParaRPr kumimoji="0" lang="zh-TW" altLang="en-US" sz="1200" b="1">
                                <a:solidFill>
                                  <a:srgbClr val="FF0000"/>
                                </a:solidFill>
                                <a:latin typeface="Constantia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456DA1" w:rsidRDefault="00456DA1" w:rsidP="00456DA1">
      <w:pPr>
        <w:spacing w:after="0"/>
        <w:rPr>
          <w:rFonts w:eastAsia="SimSun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 w:hint="eastAsia"/>
          <w:b/>
          <w:sz w:val="36"/>
          <w:szCs w:val="36"/>
          <w:lang w:eastAsia="zh-CN"/>
        </w:rPr>
        <w:t>雲端技術的簡介</w:t>
      </w:r>
    </w:p>
    <w:p w:rsidR="003B0C5F" w:rsidRPr="00456DA1" w:rsidRDefault="00984AF8" w:rsidP="00456DA1">
      <w:pPr>
        <w:numPr>
          <w:ilvl w:val="0"/>
          <w:numId w:val="3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下層分級</w:t>
      </w:r>
      <w:r w:rsidRPr="00456DA1">
        <w:rPr>
          <w:rFonts w:eastAsia="SimSun"/>
          <w:szCs w:val="28"/>
          <w:lang w:val="en-US" w:eastAsia="zh-CN"/>
        </w:rPr>
        <w:t xml:space="preserve">: </w:t>
      </w:r>
      <w:r w:rsidRPr="00456DA1">
        <w:rPr>
          <w:rFonts w:eastAsia="SimSun" w:hint="eastAsia"/>
          <w:szCs w:val="28"/>
          <w:lang w:eastAsia="zh-CN"/>
        </w:rPr>
        <w:t>雲端硬體</w:t>
      </w:r>
      <w:r w:rsidRPr="00456DA1">
        <w:rPr>
          <w:rFonts w:eastAsia="SimSun" w:hint="eastAsia"/>
          <w:szCs w:val="28"/>
          <w:lang w:eastAsia="zh-CN"/>
        </w:rPr>
        <w:t xml:space="preserve"> </w:t>
      </w:r>
      <w:r w:rsidRPr="00456DA1">
        <w:rPr>
          <w:rFonts w:eastAsia="SimSun"/>
          <w:szCs w:val="28"/>
          <w:lang w:val="en-US" w:eastAsia="zh-CN"/>
        </w:rPr>
        <w:t>Infrastructure  as  a Service (</w:t>
      </w:r>
      <w:proofErr w:type="spellStart"/>
      <w:r w:rsidRPr="00456DA1">
        <w:rPr>
          <w:rFonts w:eastAsia="SimSun"/>
          <w:szCs w:val="28"/>
          <w:lang w:val="en-US" w:eastAsia="zh-CN"/>
        </w:rPr>
        <w:t>Iaas</w:t>
      </w:r>
      <w:proofErr w:type="spellEnd"/>
      <w:r w:rsidRPr="00456DA1">
        <w:rPr>
          <w:rFonts w:eastAsia="SimSun"/>
          <w:szCs w:val="28"/>
          <w:lang w:val="en-US" w:eastAsia="zh-CN"/>
        </w:rPr>
        <w:t>)</w:t>
      </w:r>
    </w:p>
    <w:p w:rsidR="003B0C5F" w:rsidRPr="00456DA1" w:rsidRDefault="00984AF8" w:rsidP="00456DA1">
      <w:pPr>
        <w:numPr>
          <w:ilvl w:val="0"/>
          <w:numId w:val="3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中層分級</w:t>
      </w:r>
      <w:r w:rsidRPr="00456DA1">
        <w:rPr>
          <w:rFonts w:eastAsia="SimSun"/>
          <w:szCs w:val="28"/>
          <w:lang w:val="en-US" w:eastAsia="zh-CN"/>
        </w:rPr>
        <w:t xml:space="preserve">: </w:t>
      </w:r>
      <w:r w:rsidRPr="00456DA1">
        <w:rPr>
          <w:rFonts w:eastAsia="SimSun" w:hint="eastAsia"/>
          <w:szCs w:val="28"/>
          <w:lang w:eastAsia="zh-CN"/>
        </w:rPr>
        <w:t>雲端平台</w:t>
      </w:r>
      <w:r w:rsidRPr="00456DA1">
        <w:rPr>
          <w:rFonts w:eastAsia="SimSun" w:hint="eastAsia"/>
          <w:szCs w:val="28"/>
          <w:lang w:eastAsia="zh-CN"/>
        </w:rPr>
        <w:t xml:space="preserve"> </w:t>
      </w:r>
      <w:r w:rsidRPr="00456DA1">
        <w:rPr>
          <w:rFonts w:eastAsia="SimSun"/>
          <w:szCs w:val="28"/>
          <w:lang w:val="en-US" w:eastAsia="zh-CN"/>
        </w:rPr>
        <w:t>Platform  as  a Service (</w:t>
      </w:r>
      <w:proofErr w:type="spellStart"/>
      <w:r w:rsidRPr="00456DA1">
        <w:rPr>
          <w:rFonts w:eastAsia="SimSun"/>
          <w:szCs w:val="28"/>
          <w:lang w:val="en-US" w:eastAsia="zh-CN"/>
        </w:rPr>
        <w:t>Paas</w:t>
      </w:r>
      <w:proofErr w:type="spellEnd"/>
      <w:r w:rsidRPr="00456DA1">
        <w:rPr>
          <w:rFonts w:eastAsia="SimSun"/>
          <w:szCs w:val="28"/>
          <w:lang w:val="en-US" w:eastAsia="zh-CN"/>
        </w:rPr>
        <w:t>)</w:t>
      </w:r>
    </w:p>
    <w:p w:rsidR="003B0C5F" w:rsidRPr="00456DA1" w:rsidRDefault="00984AF8" w:rsidP="00456DA1">
      <w:pPr>
        <w:numPr>
          <w:ilvl w:val="0"/>
          <w:numId w:val="3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上層分級</w:t>
      </w:r>
      <w:r w:rsidRPr="00456DA1">
        <w:rPr>
          <w:rFonts w:eastAsia="SimSun"/>
          <w:szCs w:val="28"/>
          <w:lang w:val="en-US" w:eastAsia="zh-CN"/>
        </w:rPr>
        <w:t xml:space="preserve">: </w:t>
      </w:r>
      <w:r w:rsidRPr="00456DA1">
        <w:rPr>
          <w:rFonts w:eastAsia="SimSun" w:hint="eastAsia"/>
          <w:szCs w:val="28"/>
          <w:lang w:eastAsia="zh-CN"/>
        </w:rPr>
        <w:t>雲端軟體</w:t>
      </w:r>
      <w:r w:rsidRPr="00456DA1">
        <w:rPr>
          <w:rFonts w:eastAsia="SimSun" w:hint="eastAsia"/>
          <w:szCs w:val="28"/>
          <w:lang w:eastAsia="zh-CN"/>
        </w:rPr>
        <w:t xml:space="preserve"> </w:t>
      </w:r>
      <w:r w:rsidRPr="00456DA1">
        <w:rPr>
          <w:rFonts w:eastAsia="SimSun"/>
          <w:szCs w:val="28"/>
          <w:lang w:val="en-US" w:eastAsia="zh-CN"/>
        </w:rPr>
        <w:t>Software  as  a Service (</w:t>
      </w:r>
      <w:proofErr w:type="spellStart"/>
      <w:r w:rsidRPr="00456DA1">
        <w:rPr>
          <w:rFonts w:eastAsia="SimSun"/>
          <w:szCs w:val="28"/>
          <w:lang w:val="en-US" w:eastAsia="zh-CN"/>
        </w:rPr>
        <w:t>SaaS</w:t>
      </w:r>
      <w:proofErr w:type="spellEnd"/>
      <w:r w:rsidRPr="00456DA1">
        <w:rPr>
          <w:rFonts w:eastAsia="SimSun"/>
          <w:szCs w:val="28"/>
          <w:lang w:val="en-US" w:eastAsia="zh-CN"/>
        </w:rPr>
        <w:t>)</w:t>
      </w:r>
    </w:p>
    <w:p w:rsidR="003B0C5F" w:rsidRPr="00456DA1" w:rsidRDefault="00984AF8" w:rsidP="00456DA1">
      <w:pPr>
        <w:numPr>
          <w:ilvl w:val="0"/>
          <w:numId w:val="3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從下層到上層，逐項進行</w:t>
      </w:r>
      <w:r w:rsidRPr="00456DA1">
        <w:rPr>
          <w:rFonts w:eastAsia="SimSun"/>
          <w:szCs w:val="28"/>
          <w:lang w:val="en-US" w:eastAsia="zh-CN"/>
        </w:rPr>
        <w:t>”</w:t>
      </w:r>
      <w:r w:rsidRPr="00456DA1">
        <w:rPr>
          <w:rFonts w:eastAsia="SimSun" w:hint="eastAsia"/>
          <w:szCs w:val="28"/>
          <w:lang w:eastAsia="zh-CN"/>
        </w:rPr>
        <w:t>虛擬化</w:t>
      </w:r>
      <w:r w:rsidRPr="00456DA1">
        <w:rPr>
          <w:rFonts w:eastAsia="SimSun"/>
          <w:szCs w:val="28"/>
          <w:lang w:val="en-US" w:eastAsia="zh-CN"/>
        </w:rPr>
        <w:t>(Virtualization)”</w:t>
      </w:r>
      <w:r w:rsidRPr="00456DA1">
        <w:rPr>
          <w:rFonts w:eastAsia="SimSun" w:hint="eastAsia"/>
          <w:szCs w:val="28"/>
          <w:lang w:eastAsia="zh-CN"/>
        </w:rPr>
        <w:t>。</w:t>
      </w:r>
      <w:r w:rsidRPr="00456DA1">
        <w:rPr>
          <w:rFonts w:eastAsia="SimSun"/>
          <w:szCs w:val="28"/>
          <w:lang w:val="en-US" w:eastAsia="zh-CN"/>
        </w:rPr>
        <w:t xml:space="preserve"> 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/>
          <w:b/>
          <w:noProof/>
          <w:sz w:val="36"/>
          <w:szCs w:val="36"/>
          <w:lang w:val="en-US"/>
        </w:rPr>
        <w:lastRenderedPageBreak/>
        <w:drawing>
          <wp:inline distT="0" distB="0" distL="0" distR="0">
            <wp:extent cx="6067425" cy="1905000"/>
            <wp:effectExtent l="19050" t="0" r="0" b="0"/>
            <wp:docPr id="2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48713" cy="2493962"/>
                      <a:chOff x="0" y="4103688"/>
                      <a:chExt cx="8748713" cy="2493962"/>
                    </a:xfrm>
                  </a:grpSpPr>
                  <a:grpSp>
                    <a:nvGrpSpPr>
                      <a:cNvPr id="4" name="群組 3"/>
                      <a:cNvGrpSpPr>
                        <a:grpSpLocks/>
                      </a:cNvGrpSpPr>
                    </a:nvGrpSpPr>
                    <a:grpSpPr bwMode="auto">
                      <a:xfrm>
                        <a:off x="280988" y="4103688"/>
                        <a:ext cx="8467725" cy="2349500"/>
                        <a:chOff x="281658" y="4104456"/>
                        <a:chExt cx="8466806" cy="2348880"/>
                      </a:xfrm>
                    </a:grpSpPr>
                    <a:grpSp>
                      <a:nvGrpSpPr>
                        <a:cNvPr id="3" name="群組 1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281658" y="4104456"/>
                          <a:ext cx="2843807" cy="1988840"/>
                          <a:chOff x="1" y="4869160"/>
                          <a:chExt cx="2843807" cy="1988840"/>
                        </a:xfrm>
                      </a:grpSpPr>
                      <a:grpSp>
                        <a:nvGrpSpPr>
                          <a:cNvPr id="12" name="群組 8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1" y="4869160"/>
                            <a:ext cx="2843807" cy="1988840"/>
                            <a:chOff x="1" y="4869160"/>
                            <a:chExt cx="2843807" cy="1988840"/>
                          </a:xfrm>
                        </a:grpSpPr>
                        <a:pic>
                          <a:nvPicPr>
                            <a:cNvPr id="8217" name="Picture 2" descr="C:\Users\dmliu\Pictures\Microsoft 多媒體藝廊\j0432567.pn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9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901329" y="4104456"/>
                              <a:ext cx="1152128" cy="115212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8218" name="Picture 3" descr="C:\Users\dmliu\Pictures\Microsoft 多媒體藝廊\j0398499.wmf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0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117353" y="5166774"/>
                              <a:ext cx="1008112" cy="9265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8219" name="Picture 4" descr="C:\Users\dmliu\Pictures\Microsoft 多媒體藝廊\j0398445.wmf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1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81658" y="5256952"/>
                              <a:ext cx="1043608" cy="8363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8220" name="Picture 5" descr="C:\Users\dmliu\Pictures\Microsoft 多媒體藝廊\j0434845.pn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2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1397273" y="5157192"/>
                              <a:ext cx="936104" cy="9361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8221" name="Picture 6" descr="C:\Users\dmliu\Pictures\Microsoft 多媒體藝廊\j0398447.wmf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3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749202" y="4526058"/>
                              <a:ext cx="864096" cy="5124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a:grpSp>
                      <a:sp>
                        <a:nvSpPr>
                          <a:cNvPr id="15" name="文字方塊 14"/>
                          <a:cNvSpPr txBox="1"/>
                        </a:nvSpPr>
                        <a:spPr>
                          <a:xfrm>
                            <a:off x="250799" y="4880269"/>
                            <a:ext cx="2339721" cy="276152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9pPr>
                            </a:lstStyle>
                            <a:p>
                              <a:pPr fontAlgn="auto"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defRPr/>
                              </a:pPr>
                              <a:r>
                                <a:rPr kumimoji="0" lang="zh-TW" altLang="en-US" sz="1200" b="1" dirty="0">
                                  <a:solidFill>
                                    <a:schemeClr val="accent5">
                                      <a:lumMod val="50000"/>
                                    </a:schemeClr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有線網路、無線網路、主機硬體</a:t>
                              </a:r>
                              <a:endParaRPr kumimoji="0" lang="zh-TW" altLang="en-US" sz="1200" b="1" dirty="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latin typeface="標楷體" pitchFamily="65" charset="-120"/>
                                <a:ea typeface="標楷體" pitchFamily="65" charset="-12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5" name="群組 17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822010" y="4475529"/>
                          <a:ext cx="2262158" cy="1357119"/>
                          <a:chOff x="3059832" y="3501008"/>
                          <a:chExt cx="2262158" cy="1357119"/>
                        </a:xfrm>
                      </a:grpSpPr>
                      <a:grpSp>
                        <a:nvGrpSpPr>
                          <a:cNvPr id="9" name="群組 13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3059832" y="3501008"/>
                            <a:ext cx="2160240" cy="1224136"/>
                            <a:chOff x="2843808" y="3501008"/>
                            <a:chExt cx="2160240" cy="1224136"/>
                          </a:xfrm>
                        </a:grpSpPr>
                        <a:pic>
                          <a:nvPicPr>
                            <a:cNvPr id="8213" name="Picture 10" descr="C:\Users\dmliu\AppData\Local\Microsoft\Windows\Temporary Internet Files\Content.IE5\259SGS9R\MC900349615[1].wmf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4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3822010" y="4475529"/>
                              <a:ext cx="1152128" cy="102928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pic>
                          <a:nvPicPr>
                            <a:cNvPr id="8214" name="Picture 7" descr="C:\Users\dmliu\Pictures\Microsoft 多媒體藝廊\j0434828.png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15"/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4758114" y="4475529"/>
                              <a:ext cx="1224136" cy="122413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</a:grpSp>
                      <a:sp>
                        <a:nvSpPr>
                          <a:cNvPr id="8212" name="文字方塊 10"/>
                          <a:cNvSpPr txBox="1">
                            <a:spLocks noChangeArrowheads="1"/>
                          </a:cNvSpPr>
                        </a:nvSpPr>
                        <a:spPr bwMode="auto">
                          <a:xfrm>
                            <a:off x="3059832" y="4581128"/>
                            <a:ext cx="2262158" cy="276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kumimoji="0" lang="en-US" altLang="zh-TW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MS-Windows</a:t>
                              </a:r>
                              <a:r>
                                <a:rPr kumimoji="0" lang="zh-TW" altLang="en-US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、</a:t>
                              </a:r>
                              <a:r>
                                <a:rPr kumimoji="0" lang="en-US" altLang="zh-TW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Linux</a:t>
                              </a:r>
                              <a:r>
                                <a:rPr kumimoji="0" lang="zh-TW" altLang="en-US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、</a:t>
                              </a:r>
                              <a:r>
                                <a:rPr kumimoji="0" lang="en-US" altLang="zh-TW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SQL</a:t>
                              </a:r>
                              <a:r>
                                <a:rPr kumimoji="0" lang="zh-TW" altLang="en-US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、</a:t>
                              </a:r>
                              <a:r>
                                <a:rPr kumimoji="0" lang="en-US" altLang="zh-TW" sz="1200" b="1">
                                  <a:solidFill>
                                    <a:srgbClr val="7030A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Web</a:t>
                              </a:r>
                              <a:endParaRPr kumimoji="0" lang="zh-TW" altLang="en-US" sz="1200" b="1">
                                <a:solidFill>
                                  <a:srgbClr val="7030A0"/>
                                </a:solidFill>
                                <a:latin typeface="標楷體" pitchFamily="65" charset="-120"/>
                                <a:ea typeface="標楷體" pitchFamily="65" charset="-12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6" name="群組 19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941889" y="4176464"/>
                          <a:ext cx="1806575" cy="2276872"/>
                          <a:chOff x="7157913" y="4581128"/>
                          <a:chExt cx="1806575" cy="2276872"/>
                        </a:xfrm>
                      </a:grpSpPr>
                      <a:pic>
                        <a:nvPicPr>
                          <a:cNvPr id="8" name="Picture 8" descr="C:\Users\dmliu\Pictures\Microsoft 多媒體藝廊\j0440259.wm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16"/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6942085" y="4620257"/>
                            <a:ext cx="1806379" cy="1833079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a:spPr>
                      </a:pic>
                      <a:sp>
                        <a:nvSpPr>
                          <a:cNvPr id="8210" name="矩形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7236296" y="4581128"/>
                            <a:ext cx="1569660" cy="46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zh-TW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umimoji="1"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新細明體" charset="-120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kumimoji="0" lang="zh-TW" altLang="en-US" sz="1200" b="1">
                                  <a:solidFill>
                                    <a:srgbClr val="FF000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資料查詢、訊息發佈</a:t>
                              </a:r>
                              <a:endParaRPr kumimoji="0" lang="en-US" altLang="zh-TW" sz="1200" b="1">
                                <a:solidFill>
                                  <a:srgbClr val="FF0000"/>
                                </a:solidFill>
                                <a:latin typeface="標楷體" pitchFamily="65" charset="-120"/>
                                <a:ea typeface="標楷體" pitchFamily="65" charset="-120"/>
                              </a:endParaRPr>
                            </a:p>
                            <a:p>
                              <a:r>
                                <a:rPr kumimoji="0" lang="zh-TW" altLang="en-US" sz="1200" b="1">
                                  <a:solidFill>
                                    <a:srgbClr val="FF0000"/>
                                  </a:solidFill>
                                  <a:latin typeface="標楷體" pitchFamily="65" charset="-120"/>
                                  <a:ea typeface="標楷體" pitchFamily="65" charset="-120"/>
                                </a:rPr>
                                <a:t>模擬計算、影音處理</a:t>
                              </a:r>
                              <a:endParaRPr kumimoji="0" lang="zh-TW" altLang="en-US" sz="1200" b="1">
                                <a:solidFill>
                                  <a:srgbClr val="FF0000"/>
                                </a:solidFill>
                                <a:latin typeface="Constantia" pitchFamily="18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  <a:grpSp>
                    <a:nvGrpSpPr>
                      <a:cNvPr id="21" name="群組 25"/>
                      <a:cNvGrpSpPr>
                        <a:grpSpLocks/>
                      </a:cNvGrpSpPr>
                    </a:nvGrpSpPr>
                    <a:grpSpPr bwMode="auto">
                      <a:xfrm>
                        <a:off x="0" y="4365625"/>
                        <a:ext cx="3481388" cy="2232025"/>
                        <a:chOff x="0" y="4365105"/>
                        <a:chExt cx="3481806" cy="2232247"/>
                      </a:xfrm>
                    </a:grpSpPr>
                    <a:sp>
                      <a:nvSpPr>
                        <a:cNvPr id="3074" name="Cloud"/>
                        <a:cNvSpPr>
                          <a:spLocks noChangeAspect="1" noEditPoints="1" noChangeArrowheads="1"/>
                        </a:cNvSpPr>
                      </a:nvSpPr>
                      <a:spPr bwMode="auto">
                        <a:xfrm>
                          <a:off x="0" y="4365105"/>
                          <a:ext cx="1933807" cy="1295529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+mn-lt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2" name="Cloud"/>
                        <a:cNvSpPr>
                          <a:spLocks noChangeAspect="1" noEditPoints="1" noChangeArrowheads="1"/>
                        </a:cNvSpPr>
                      </a:nvSpPr>
                      <a:spPr bwMode="auto">
                        <a:xfrm>
                          <a:off x="1341599" y="4436550"/>
                          <a:ext cx="1933807" cy="1297116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+mn-lt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Cloud"/>
                        <a:cNvSpPr>
                          <a:spLocks noChangeAspect="1" noEditPoints="1" noChangeArrowheads="1"/>
                        </a:cNvSpPr>
                      </a:nvSpPr>
                      <a:spPr bwMode="auto">
                        <a:xfrm>
                          <a:off x="107963" y="5228791"/>
                          <a:ext cx="1933807" cy="1297117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+mn-lt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Cloud"/>
                        <a:cNvSpPr>
                          <a:spLocks noChangeAspect="1" noEditPoints="1" noChangeArrowheads="1"/>
                        </a:cNvSpPr>
                      </a:nvSpPr>
                      <a:spPr bwMode="auto">
                        <a:xfrm>
                          <a:off x="1547999" y="5301823"/>
                          <a:ext cx="1933807" cy="1295529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+mn-lt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5" name="群組 26"/>
                      <a:cNvGrpSpPr>
                        <a:grpSpLocks/>
                      </a:cNvGrpSpPr>
                    </a:nvGrpSpPr>
                    <a:grpSpPr bwMode="auto">
                      <a:xfrm>
                        <a:off x="3492500" y="4292600"/>
                        <a:ext cx="3157538" cy="2016125"/>
                        <a:chOff x="-72008" y="4437113"/>
                        <a:chExt cx="3158278" cy="2016224"/>
                      </a:xfrm>
                    </a:grpSpPr>
                    <a:sp>
                      <a:nvSpPr>
                        <a:cNvPr id="28" name="Cloud"/>
                        <a:cNvSpPr>
                          <a:spLocks noChangeAspect="1" noEditPoints="1" noChangeArrowheads="1"/>
                        </a:cNvSpPr>
                      </a:nvSpPr>
                      <a:spPr bwMode="auto">
                        <a:xfrm>
                          <a:off x="-72008" y="4437113"/>
                          <a:ext cx="1934028" cy="1295464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+mn-lt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9" name="Cloud"/>
                        <a:cNvSpPr>
                          <a:spLocks noChangeAspect="1" noEditPoints="1" noChangeArrowheads="1"/>
                        </a:cNvSpPr>
                      </a:nvSpPr>
                      <a:spPr bwMode="auto">
                        <a:xfrm>
                          <a:off x="1152242" y="4508555"/>
                          <a:ext cx="1934028" cy="1297051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+mn-lt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0" name="Cloud"/>
                        <a:cNvSpPr>
                          <a:spLocks noChangeAspect="1" noEditPoints="1" noChangeArrowheads="1"/>
                        </a:cNvSpPr>
                      </a:nvSpPr>
                      <a:spPr bwMode="auto">
                        <a:xfrm>
                          <a:off x="504390" y="5157873"/>
                          <a:ext cx="1934028" cy="1295464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-1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0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299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6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6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-1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-1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49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1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09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+mn-lt"/>
                              <a:ea typeface="+mn-ea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 w:hint="eastAsia"/>
          <w:b/>
          <w:sz w:val="36"/>
          <w:szCs w:val="36"/>
        </w:rPr>
        <w:t>傳統網路的資料安全探討</w:t>
      </w:r>
    </w:p>
    <w:p w:rsidR="003B0C5F" w:rsidRPr="00456DA1" w:rsidRDefault="00984AF8" w:rsidP="00456DA1">
      <w:pPr>
        <w:numPr>
          <w:ilvl w:val="0"/>
          <w:numId w:val="4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資安三目標</w:t>
      </w:r>
      <w:r w:rsidRPr="00456DA1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456DA1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資料</w:t>
      </w:r>
      <w:r w:rsidRPr="00456DA1">
        <w:rPr>
          <w:rFonts w:eastAsia="SimSun" w:hint="eastAsia"/>
          <w:szCs w:val="28"/>
          <w:lang w:val="en-US"/>
        </w:rPr>
        <w:t>:</w:t>
      </w:r>
      <w:r w:rsidRPr="00456DA1">
        <w:rPr>
          <w:rFonts w:eastAsia="SimSun" w:hint="eastAsia"/>
          <w:szCs w:val="28"/>
        </w:rPr>
        <w:t>機敏檔案內容，資料庫內容</w:t>
      </w:r>
      <w:r w:rsidRPr="00456DA1">
        <w:rPr>
          <w:rFonts w:eastAsia="SimSun" w:hint="eastAsia"/>
          <w:szCs w:val="28"/>
          <w:lang w:val="en-US"/>
        </w:rPr>
        <w:t>…</w:t>
      </w:r>
    </w:p>
    <w:p w:rsidR="003B0C5F" w:rsidRPr="00456DA1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資產</w:t>
      </w:r>
      <w:r w:rsidRPr="00456DA1">
        <w:rPr>
          <w:rFonts w:eastAsia="SimSun" w:hint="eastAsia"/>
          <w:szCs w:val="28"/>
          <w:lang w:val="en-US"/>
        </w:rPr>
        <w:t>:</w:t>
      </w:r>
      <w:r w:rsidRPr="00456DA1">
        <w:rPr>
          <w:rFonts w:eastAsia="SimSun" w:hint="eastAsia"/>
          <w:szCs w:val="28"/>
        </w:rPr>
        <w:t>軟體，硬體，系統，公司商譽</w:t>
      </w:r>
      <w:r w:rsidRPr="00456DA1">
        <w:rPr>
          <w:rFonts w:eastAsia="SimSun" w:hint="eastAsia"/>
          <w:szCs w:val="28"/>
          <w:lang w:val="en-US"/>
        </w:rPr>
        <w:t>…</w:t>
      </w:r>
    </w:p>
    <w:p w:rsidR="003B0C5F" w:rsidRPr="00456DA1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隱私</w:t>
      </w:r>
      <w:r w:rsidRPr="00456DA1">
        <w:rPr>
          <w:rFonts w:eastAsia="SimSun" w:hint="eastAsia"/>
          <w:szCs w:val="28"/>
          <w:lang w:val="en-US"/>
        </w:rPr>
        <w:t>:</w:t>
      </w:r>
      <w:r w:rsidRPr="00456DA1">
        <w:rPr>
          <w:rFonts w:eastAsia="SimSun" w:hint="eastAsia"/>
          <w:szCs w:val="28"/>
        </w:rPr>
        <w:t>個人網路存取紀錄</w:t>
      </w:r>
      <w:r w:rsidRPr="00456DA1">
        <w:rPr>
          <w:rFonts w:eastAsia="SimSun" w:hint="eastAsia"/>
          <w:szCs w:val="28"/>
          <w:lang w:val="en-US"/>
        </w:rPr>
        <w:t>…</w:t>
      </w:r>
    </w:p>
    <w:p w:rsidR="003B0C5F" w:rsidRPr="00456DA1" w:rsidRDefault="00984AF8" w:rsidP="00456DA1">
      <w:pPr>
        <w:numPr>
          <w:ilvl w:val="0"/>
          <w:numId w:val="4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資安三威脅</w:t>
      </w:r>
      <w:r w:rsidRPr="00456DA1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456DA1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人工式攻擊</w:t>
      </w:r>
      <w:r w:rsidRPr="00456DA1">
        <w:rPr>
          <w:rFonts w:eastAsia="SimSun" w:hint="eastAsia"/>
          <w:szCs w:val="28"/>
          <w:lang w:val="en-US" w:eastAsia="zh-CN"/>
        </w:rPr>
        <w:t xml:space="preserve">: </w:t>
      </w:r>
      <w:r w:rsidRPr="00456DA1">
        <w:rPr>
          <w:rFonts w:eastAsia="SimSun" w:hint="eastAsia"/>
          <w:szCs w:val="28"/>
          <w:lang w:eastAsia="zh-CN"/>
        </w:rPr>
        <w:t>駭客入侵</w:t>
      </w:r>
      <w:r w:rsidRPr="00456DA1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456DA1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感染式攻擊</w:t>
      </w:r>
      <w:r w:rsidRPr="00456DA1">
        <w:rPr>
          <w:rFonts w:eastAsia="SimSun" w:hint="eastAsia"/>
          <w:szCs w:val="28"/>
          <w:lang w:val="en-US" w:eastAsia="zh-CN"/>
        </w:rPr>
        <w:t xml:space="preserve">: </w:t>
      </w:r>
      <w:r w:rsidRPr="00456DA1">
        <w:rPr>
          <w:rFonts w:eastAsia="SimSun" w:hint="eastAsia"/>
          <w:szCs w:val="28"/>
          <w:lang w:eastAsia="zh-CN"/>
        </w:rPr>
        <w:t>病毒或蠕蟲，</w:t>
      </w:r>
      <w:proofErr w:type="spellStart"/>
      <w:r w:rsidRPr="00456DA1">
        <w:rPr>
          <w:rFonts w:eastAsia="SimSun" w:hint="eastAsia"/>
          <w:szCs w:val="28"/>
          <w:lang w:val="en-US" w:eastAsia="zh-CN"/>
        </w:rPr>
        <w:t>BotNet</w:t>
      </w:r>
      <w:proofErr w:type="spellEnd"/>
      <w:r w:rsidRPr="00456DA1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456DA1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內部員工</w:t>
      </w:r>
      <w:r w:rsidRPr="00456DA1">
        <w:rPr>
          <w:rFonts w:eastAsia="SimSun" w:hint="eastAsia"/>
          <w:szCs w:val="28"/>
          <w:lang w:val="en-US"/>
        </w:rPr>
        <w:t xml:space="preserve">: </w:t>
      </w:r>
      <w:r w:rsidRPr="00456DA1">
        <w:rPr>
          <w:rFonts w:eastAsia="SimSun" w:hint="eastAsia"/>
          <w:szCs w:val="28"/>
        </w:rPr>
        <w:t>檔案竊密，盜賣個資，社交工程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4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防護三步驟</w:t>
      </w:r>
      <w:r w:rsidRPr="00456DA1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456DA1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軟硬體安全防護規畫與設定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系統安全監視與內部操作稽核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Default="00984AF8" w:rsidP="00456DA1">
      <w:pPr>
        <w:numPr>
          <w:ilvl w:val="1"/>
          <w:numId w:val="4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  <w:lang w:eastAsia="zh-CN"/>
        </w:rPr>
        <w:t>系統調整與資料備份</w:t>
      </w:r>
      <w:r w:rsidRPr="00456DA1">
        <w:rPr>
          <w:rFonts w:eastAsia="SimSun" w:hint="eastAsia"/>
          <w:szCs w:val="28"/>
          <w:lang w:eastAsia="zh-CN"/>
        </w:rPr>
        <w:t xml:space="preserve"> </w:t>
      </w:r>
    </w:p>
    <w:p w:rsidR="00456DA1" w:rsidRDefault="00456DA1" w:rsidP="00456DA1">
      <w:pPr>
        <w:spacing w:after="0"/>
        <w:rPr>
          <w:rFonts w:eastAsia="SimSun"/>
          <w:szCs w:val="28"/>
          <w:lang w:eastAsia="zh-CN"/>
        </w:rPr>
      </w:pPr>
    </w:p>
    <w:p w:rsidR="00456DA1" w:rsidRPr="00456DA1" w:rsidRDefault="00456DA1" w:rsidP="00456DA1">
      <w:p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/>
          <w:noProof/>
          <w:szCs w:val="28"/>
          <w:lang w:val="en-US"/>
        </w:rPr>
        <w:lastRenderedPageBreak/>
        <w:drawing>
          <wp:inline distT="0" distB="0" distL="0" distR="0">
            <wp:extent cx="5486400" cy="4439285"/>
            <wp:effectExtent l="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62962" cy="6846888"/>
                      <a:chOff x="71438" y="-26988"/>
                      <a:chExt cx="8462962" cy="6846888"/>
                    </a:xfrm>
                  </a:grpSpPr>
                  <a:pic>
                    <a:nvPicPr>
                      <a:cNvPr id="10242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1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054350" y="-26988"/>
                        <a:ext cx="4470400" cy="1925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8549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08175" y="1773238"/>
                        <a:ext cx="6626225" cy="50466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" name="文字方塊 3"/>
                      <a:cNvSpPr txBox="1"/>
                    </a:nvSpPr>
                    <a:spPr>
                      <a:xfrm>
                        <a:off x="71438" y="5589588"/>
                        <a:ext cx="5724525" cy="12001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zh-TW" altLang="en-US" sz="2400" b="1" dirty="0">
                              <a:latin typeface="標楷體" pitchFamily="65" charset="-120"/>
                              <a:ea typeface="標楷體" pitchFamily="65" charset="-120"/>
                            </a:rPr>
                            <a:t>在防毒產業，我們已經騙了客戶</a:t>
                          </a:r>
                          <a:r>
                            <a:rPr kumimoji="0" lang="en-US" altLang="zh-TW" sz="2400" b="1" dirty="0">
                              <a:latin typeface="標楷體" pitchFamily="65" charset="-120"/>
                              <a:ea typeface="標楷體" pitchFamily="65" charset="-120"/>
                            </a:rPr>
                            <a:t>20</a:t>
                          </a:r>
                          <a:r>
                            <a:rPr kumimoji="0" lang="zh-TW" altLang="en-US" sz="2400" b="1" dirty="0">
                              <a:latin typeface="標楷體" pitchFamily="65" charset="-120"/>
                              <a:ea typeface="標楷體" pitchFamily="65" charset="-120"/>
                            </a:rPr>
                            <a:t>年了，</a:t>
                          </a:r>
                          <a:endParaRPr kumimoji="0" lang="en-US" altLang="zh-TW" sz="2400" b="1" dirty="0">
                            <a:latin typeface="標楷體" pitchFamily="65" charset="-120"/>
                            <a:ea typeface="標楷體" pitchFamily="65" charset="-120"/>
                          </a:endParaRPr>
                        </a:p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zh-TW" altLang="en-US" sz="2400" b="1" dirty="0">
                              <a:solidFill>
                                <a:srgbClr val="002060"/>
                              </a:solidFill>
                              <a:latin typeface="標楷體" pitchFamily="65" charset="-120"/>
                              <a:ea typeface="標楷體" pitchFamily="65" charset="-120"/>
                            </a:rPr>
                            <a:t>大家都以為防毒軟體可保護他們，</a:t>
                          </a:r>
                          <a:endParaRPr kumimoji="0" lang="en-US" altLang="zh-TW" sz="2400" b="1" dirty="0">
                            <a:solidFill>
                              <a:srgbClr val="002060"/>
                            </a:solidFill>
                            <a:latin typeface="標楷體" pitchFamily="65" charset="-120"/>
                            <a:ea typeface="標楷體" pitchFamily="65" charset="-120"/>
                          </a:endParaRPr>
                        </a:p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zh-TW" altLang="en-US" sz="2400" b="1" dirty="0">
                              <a:solidFill>
                                <a:srgbClr val="C00000"/>
                              </a:solidFill>
                              <a:latin typeface="標楷體" pitchFamily="65" charset="-120"/>
                              <a:ea typeface="標楷體" pitchFamily="65" charset="-120"/>
                            </a:rPr>
                            <a:t>但其實我們不可能完全擋住病毒</a:t>
                          </a:r>
                          <a:r>
                            <a:rPr kumimoji="0" lang="zh-TW" altLang="en-US" sz="2400" b="1" dirty="0">
                              <a:latin typeface="標楷體" pitchFamily="65" charset="-120"/>
                              <a:ea typeface="標楷體" pitchFamily="65" charset="-120"/>
                            </a:rPr>
                            <a:t>。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proofErr w:type="spellStart"/>
      <w:r w:rsidRPr="00456DA1">
        <w:rPr>
          <w:rFonts w:eastAsia="SimSun" w:hint="eastAsia"/>
          <w:b/>
          <w:sz w:val="36"/>
          <w:szCs w:val="36"/>
          <w:lang w:val="en-US" w:eastAsia="zh-CN"/>
        </w:rPr>
        <w:t>Stuxnet</w:t>
      </w:r>
      <w:proofErr w:type="spellEnd"/>
      <w:r w:rsidRPr="00456DA1">
        <w:rPr>
          <w:rFonts w:eastAsia="SimSun" w:hint="eastAsia"/>
          <w:b/>
          <w:sz w:val="36"/>
          <w:szCs w:val="36"/>
          <w:lang w:val="en-US" w:eastAsia="zh-CN"/>
        </w:rPr>
        <w:t xml:space="preserve"> </w:t>
      </w:r>
      <w:r w:rsidRPr="00456DA1">
        <w:rPr>
          <w:rFonts w:eastAsia="SimSun" w:hint="eastAsia"/>
          <w:b/>
          <w:sz w:val="36"/>
          <w:szCs w:val="36"/>
          <w:lang w:val="en-US" w:eastAsia="zh-CN"/>
        </w:rPr>
        <w:t>–</w:t>
      </w:r>
      <w:r w:rsidRPr="00456DA1">
        <w:rPr>
          <w:rFonts w:eastAsia="SimSun" w:hint="eastAsia"/>
          <w:b/>
          <w:sz w:val="36"/>
          <w:szCs w:val="36"/>
          <w:lang w:val="en-US" w:eastAsia="zh-CN"/>
        </w:rPr>
        <w:t xml:space="preserve"> </w:t>
      </w:r>
      <w:r w:rsidRPr="00456DA1">
        <w:rPr>
          <w:rFonts w:eastAsia="SimSun" w:hint="eastAsia"/>
          <w:b/>
          <w:sz w:val="36"/>
          <w:szCs w:val="36"/>
          <w:lang w:eastAsia="zh-CN"/>
        </w:rPr>
        <w:t>歷史新發展</w:t>
      </w:r>
    </w:p>
    <w:p w:rsidR="00456DA1" w:rsidRDefault="00984AF8" w:rsidP="00456DA1">
      <w:pPr>
        <w:numPr>
          <w:ilvl w:val="0"/>
          <w:numId w:val="5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>2010-06</w:t>
      </w:r>
      <w:r w:rsidRPr="00456DA1">
        <w:rPr>
          <w:rFonts w:eastAsia="SimSun" w:hint="eastAsia"/>
          <w:szCs w:val="28"/>
        </w:rPr>
        <w:t>，歷史上，第一個從個人電腦感染工業</w:t>
      </w:r>
      <w:r w:rsidRPr="00456DA1">
        <w:rPr>
          <w:rFonts w:eastAsia="SimSun" w:hint="eastAsia"/>
          <w:szCs w:val="28"/>
          <w:lang w:val="en-US"/>
        </w:rPr>
        <w:t>(</w:t>
      </w:r>
      <w:r w:rsidRPr="00456DA1">
        <w:rPr>
          <w:rFonts w:eastAsia="SimSun" w:hint="eastAsia"/>
          <w:szCs w:val="28"/>
        </w:rPr>
        <w:t>醫療</w:t>
      </w:r>
      <w:r w:rsidRPr="00456DA1">
        <w:rPr>
          <w:rFonts w:eastAsia="SimSun" w:hint="eastAsia"/>
          <w:szCs w:val="28"/>
          <w:lang w:val="en-US"/>
        </w:rPr>
        <w:t>)</w:t>
      </w:r>
      <w:r w:rsidRPr="00456DA1">
        <w:rPr>
          <w:rFonts w:eastAsia="SimSun" w:hint="eastAsia"/>
          <w:szCs w:val="28"/>
        </w:rPr>
        <w:t>控制器的跨系統</w:t>
      </w:r>
      <w:r w:rsidRPr="00456DA1">
        <w:rPr>
          <w:rFonts w:eastAsia="SimSun" w:hint="eastAsia"/>
          <w:szCs w:val="28"/>
          <w:lang w:val="en-US"/>
        </w:rPr>
        <w:t>(</w:t>
      </w:r>
      <w:r w:rsidRPr="00456DA1">
        <w:rPr>
          <w:rFonts w:eastAsia="SimSun" w:hint="eastAsia"/>
          <w:szCs w:val="28"/>
        </w:rPr>
        <w:t>攻擊型</w:t>
      </w:r>
      <w:r w:rsidRPr="00456DA1">
        <w:rPr>
          <w:rFonts w:eastAsia="SimSun" w:hint="eastAsia"/>
          <w:szCs w:val="28"/>
          <w:lang w:val="en-US"/>
        </w:rPr>
        <w:t>)</w:t>
      </w:r>
      <w:r w:rsidRPr="00456DA1">
        <w:rPr>
          <w:rFonts w:eastAsia="SimSun" w:hint="eastAsia"/>
          <w:szCs w:val="28"/>
        </w:rPr>
        <w:t>電腦病毒，相當於生物界的</w:t>
      </w:r>
      <w:r w:rsidRPr="00456DA1">
        <w:rPr>
          <w:rFonts w:eastAsia="SimSun" w:hint="eastAsia"/>
          <w:szCs w:val="28"/>
          <w:lang w:val="en-US"/>
        </w:rPr>
        <w:t>『</w:t>
      </w:r>
      <w:r w:rsidRPr="00456DA1">
        <w:rPr>
          <w:rFonts w:eastAsia="SimSun" w:hint="eastAsia"/>
          <w:szCs w:val="28"/>
        </w:rPr>
        <w:t>異種</w:t>
      </w:r>
      <w:r w:rsidRPr="00456DA1">
        <w:rPr>
          <w:rFonts w:eastAsia="SimSun" w:hint="eastAsia"/>
          <w:szCs w:val="28"/>
          <w:lang w:val="en-US"/>
        </w:rPr>
        <w:t>』</w:t>
      </w:r>
      <w:r w:rsidRPr="00456DA1">
        <w:rPr>
          <w:rFonts w:eastAsia="SimSun" w:hint="eastAsia"/>
          <w:szCs w:val="28"/>
        </w:rPr>
        <w:t>感染病毒。</w:t>
      </w:r>
    </w:p>
    <w:p w:rsidR="00456DA1" w:rsidRPr="00456DA1" w:rsidRDefault="00456DA1" w:rsidP="00456DA1">
      <w:pPr>
        <w:spacing w:after="0"/>
        <w:ind w:left="360"/>
        <w:rPr>
          <w:rFonts w:eastAsia="SimSun"/>
          <w:szCs w:val="28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/>
          <w:b/>
          <w:noProof/>
          <w:sz w:val="36"/>
          <w:szCs w:val="36"/>
          <w:lang w:val="en-US"/>
        </w:rPr>
        <w:lastRenderedPageBreak/>
        <w:drawing>
          <wp:inline distT="0" distB="0" distL="0" distR="0">
            <wp:extent cx="5486400" cy="3026410"/>
            <wp:effectExtent l="0" t="0" r="0" b="0"/>
            <wp:docPr id="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58150" cy="4445000"/>
                      <a:chOff x="1085850" y="2209800"/>
                      <a:chExt cx="8058150" cy="4445000"/>
                    </a:xfrm>
                  </a:grpSpPr>
                  <a:sp>
                    <a:nvSpPr>
                      <a:cNvPr id="20" name="向右箭號 19"/>
                      <a:cNvSpPr>
                        <a:spLocks noChangeArrowheads="1"/>
                      </a:cNvSpPr>
                    </a:nvSpPr>
                    <a:spPr bwMode="auto">
                      <a:xfrm flipH="1">
                        <a:off x="2971800" y="3449638"/>
                        <a:ext cx="2057400" cy="1497012"/>
                      </a:xfrm>
                      <a:prstGeom prst="rightArrow">
                        <a:avLst>
                          <a:gd name="adj1" fmla="val 50000"/>
                          <a:gd name="adj2" fmla="val 50000"/>
                        </a:avLst>
                      </a:prstGeom>
                      <a:gradFill rotWithShape="1">
                        <a:gsLst>
                          <a:gs pos="0">
                            <a:srgbClr val="A8A8EA"/>
                          </a:gs>
                          <a:gs pos="35001">
                            <a:srgbClr val="C3C3EF"/>
                          </a:gs>
                          <a:gs pos="100000">
                            <a:srgbClr val="E8E8FA"/>
                          </a:gs>
                        </a:gsLst>
                        <a:lin ang="16200000" scaled="1"/>
                      </a:gradFill>
                      <a:ln w="9525">
                        <a:solidFill>
                          <a:srgbClr val="2F2F98"/>
                        </a:solidFill>
                        <a:miter lim="800000"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kumimoji="0" lang="zh-TW" altLang="en-US">
                            <a:solidFill>
                              <a:srgbClr val="000000"/>
                            </a:solidFill>
                            <a:latin typeface="+mn-lt"/>
                            <a:ea typeface="굴림" pitchFamily="34" charset="-127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2" name="群組 16"/>
                      <a:cNvGrpSpPr>
                        <a:grpSpLocks/>
                      </a:cNvGrpSpPr>
                    </a:nvGrpSpPr>
                    <a:grpSpPr bwMode="auto">
                      <a:xfrm>
                        <a:off x="5208588" y="3279775"/>
                        <a:ext cx="1854200" cy="1666875"/>
                        <a:chOff x="5207898" y="3571876"/>
                        <a:chExt cx="1855951" cy="1666025"/>
                      </a:xfrm>
                    </a:grpSpPr>
                    <a:pic>
                      <a:nvPicPr>
                        <a:cNvPr id="11288" name="Picture 6" descr="C:\Users\dmliu\Pictures\Microsoft 多媒體藝廊\j0433942.png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5371594" y="3571876"/>
                          <a:ext cx="121920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1289" name="文字方塊 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207898" y="4714884"/>
                          <a:ext cx="1855951" cy="5230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400" dirty="0">
                                <a:latin typeface="Times New Roman" pitchFamily="18" charset="0"/>
                                <a:ea typeface="標楷體" pitchFamily="65" charset="-120"/>
                              </a:rPr>
                              <a:t>個人電腦</a:t>
                            </a:r>
                            <a:endParaRPr lang="en-US" altLang="zh-TW" sz="1400" dirty="0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  <a:p>
                            <a:r>
                              <a:rPr lang="en-US" altLang="zh-TW" sz="1400" dirty="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(Intel/AMD CPU</a:t>
                            </a:r>
                            <a:r>
                              <a:rPr lang="zh-TW" altLang="en-US" sz="1400" dirty="0">
                                <a:latin typeface="Times New Roman" pitchFamily="18" charset="0"/>
                                <a:ea typeface="標楷體" pitchFamily="65" charset="-120"/>
                              </a:rPr>
                              <a:t>系列</a:t>
                            </a:r>
                            <a:r>
                              <a:rPr lang="en-US" altLang="zh-TW" sz="1400" dirty="0">
                                <a:latin typeface="Times New Roman" pitchFamily="18" charset="0"/>
                                <a:ea typeface="標楷體" pitchFamily="65" charset="-120"/>
                              </a:rPr>
                              <a:t>)</a:t>
                            </a:r>
                            <a:endParaRPr lang="zh-TW" altLang="en-US" sz="1400" dirty="0">
                              <a:latin typeface="Times New Roman" pitchFamily="18" charset="0"/>
                              <a:ea typeface="標楷體" pitchFamily="65" charset="-120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3" name="群組 17"/>
                      <a:cNvGrpSpPr>
                        <a:grpSpLocks/>
                      </a:cNvGrpSpPr>
                    </a:nvGrpSpPr>
                    <a:grpSpPr bwMode="auto">
                      <a:xfrm>
                        <a:off x="1085850" y="2209800"/>
                        <a:ext cx="2071688" cy="1879600"/>
                        <a:chOff x="1085484" y="3071810"/>
                        <a:chExt cx="2071532" cy="1880542"/>
                      </a:xfrm>
                    </a:grpSpPr>
                    <a:sp>
                      <a:nvSpPr>
                        <a:cNvPr id="25" name="圓角矩形 2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5484" y="3071810"/>
                          <a:ext cx="2071532" cy="13579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85AAAD"/>
                            </a:gs>
                            <a:gs pos="80000">
                              <a:srgbClr val="AFDEE2"/>
                            </a:gs>
                            <a:gs pos="100000">
                              <a:srgbClr val="AFE0E4"/>
                            </a:gs>
                          </a:gsLst>
                          <a:lin ang="16200000"/>
                        </a:gradFill>
                        <a:ln w="9525">
                          <a:solidFill>
                            <a:srgbClr val="B6DCD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kumimoji="0" lang="zh-TW" altLang="en-US" sz="2400" b="1" dirty="0">
                                <a:solidFill>
                                  <a:srgbClr val="C0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工業設備</a:t>
                            </a:r>
                            <a:r>
                              <a:rPr kumimoji="0" lang="en-US" altLang="zh-TW" sz="2400" b="1" dirty="0">
                                <a:solidFill>
                                  <a:srgbClr val="C0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 </a:t>
                            </a:r>
                            <a:endParaRPr kumimoji="0" lang="en-US" altLang="zh-TW" sz="2400" b="1" dirty="0">
                              <a:solidFill>
                                <a:srgbClr val="C00000"/>
                              </a:solidFill>
                              <a:latin typeface="+mn-lt"/>
                              <a:ea typeface="굴림" pitchFamily="34" charset="-127"/>
                            </a:endParaRPr>
                          </a:p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kumimoji="0" lang="en-US" altLang="zh-TW" sz="2400" b="1" dirty="0">
                                <a:solidFill>
                                  <a:srgbClr val="C0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 </a:t>
                            </a:r>
                            <a:r>
                              <a:rPr kumimoji="0" lang="en-US" altLang="zh-TW" sz="2400" b="1" dirty="0">
                                <a:solidFill>
                                  <a:srgbClr val="C0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(</a:t>
                            </a:r>
                            <a:r>
                              <a:rPr kumimoji="0" lang="zh-TW" altLang="en-US" sz="2400" b="1" dirty="0">
                                <a:solidFill>
                                  <a:srgbClr val="C0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非電腦</a:t>
                            </a:r>
                            <a:r>
                              <a:rPr kumimoji="0" lang="en-US" altLang="zh-TW" sz="2400" b="1" dirty="0">
                                <a:solidFill>
                                  <a:srgbClr val="C0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)</a:t>
                            </a:r>
                            <a:endParaRPr kumimoji="0" lang="zh-TW" altLang="en-US" sz="2400" b="1" dirty="0">
                              <a:solidFill>
                                <a:srgbClr val="C00000"/>
                              </a:solidFill>
                              <a:latin typeface="+mn-lt"/>
                              <a:ea typeface="굴림" pitchFamily="34" charset="-127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87" name="文字方塊 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85800" y="4429132"/>
                          <a:ext cx="1871025" cy="52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400">
                                <a:latin typeface="Times New Roman" pitchFamily="18" charset="0"/>
                                <a:ea typeface="標楷體" pitchFamily="65" charset="-120"/>
                              </a:rPr>
                              <a:t>已感染  </a:t>
                            </a:r>
                            <a:r>
                              <a:rPr lang="en-US" altLang="zh-TW" sz="140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PLC</a:t>
                            </a:r>
                          </a:p>
                          <a:p>
                            <a:r>
                              <a:rPr lang="en-US" altLang="zh-TW" sz="140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(</a:t>
                            </a:r>
                            <a:r>
                              <a:rPr lang="zh-TW" altLang="en-US" sz="1400">
                                <a:latin typeface="Times New Roman" pitchFamily="18" charset="0"/>
                                <a:ea typeface="標楷體" pitchFamily="65" charset="-120"/>
                              </a:rPr>
                              <a:t>西門子 </a:t>
                            </a:r>
                            <a:r>
                              <a:rPr lang="en-US" altLang="zh-TW" sz="1400">
                                <a:latin typeface="Times New Roman" pitchFamily="18" charset="0"/>
                                <a:ea typeface="標楷體" pitchFamily="65" charset="-120"/>
                              </a:rPr>
                              <a:t>siemens </a:t>
                            </a:r>
                            <a:r>
                              <a:rPr lang="zh-TW" altLang="en-US" sz="1400">
                                <a:latin typeface="Times New Roman" pitchFamily="18" charset="0"/>
                                <a:ea typeface="標楷體" pitchFamily="65" charset="-120"/>
                              </a:rPr>
                              <a:t>系列</a:t>
                            </a:r>
                            <a:r>
                              <a:rPr lang="en-US" altLang="zh-TW" sz="1400">
                                <a:latin typeface="Times New Roman" pitchFamily="18" charset="0"/>
                                <a:ea typeface="標楷體" pitchFamily="65" charset="-120"/>
                              </a:rPr>
                              <a:t>)</a:t>
                            </a:r>
                            <a:endParaRPr lang="zh-TW" altLang="en-US" sz="1400">
                              <a:latin typeface="Times New Roman" pitchFamily="18" charset="0"/>
                              <a:ea typeface="標楷體" pitchFamily="65" charset="-120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4" name="群組 18"/>
                      <a:cNvGrpSpPr>
                        <a:grpSpLocks/>
                      </a:cNvGrpSpPr>
                    </a:nvGrpSpPr>
                    <a:grpSpPr bwMode="auto">
                      <a:xfrm>
                        <a:off x="1085850" y="4495800"/>
                        <a:ext cx="2139950" cy="1905000"/>
                        <a:chOff x="1085187" y="5000636"/>
                        <a:chExt cx="2139888" cy="1905206"/>
                      </a:xfrm>
                    </a:grpSpPr>
                    <a:sp>
                      <a:nvSpPr>
                        <a:cNvPr id="28" name="圓角矩形 2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085187" y="5000636"/>
                          <a:ext cx="2071628" cy="1357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38100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kumimoji="0" lang="zh-TW" altLang="en-US" sz="2400" b="1" dirty="0">
                                <a:solidFill>
                                  <a:srgbClr val="FF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工業設備</a:t>
                            </a:r>
                            <a:r>
                              <a:rPr kumimoji="0" lang="en-US" altLang="zh-TW" sz="2400" b="1" dirty="0">
                                <a:solidFill>
                                  <a:srgbClr val="FF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 </a:t>
                            </a:r>
                            <a:endParaRPr kumimoji="0" lang="en-US" altLang="zh-TW" sz="2400" b="1" dirty="0">
                              <a:solidFill>
                                <a:srgbClr val="FF0000"/>
                              </a:solidFill>
                              <a:latin typeface="+mn-lt"/>
                              <a:ea typeface="굴림" pitchFamily="34" charset="-127"/>
                            </a:endParaRPr>
                          </a:p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kumimoji="0" lang="en-US" altLang="zh-TW" sz="2400" b="1" dirty="0">
                                <a:solidFill>
                                  <a:srgbClr val="FF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 </a:t>
                            </a:r>
                            <a:r>
                              <a:rPr kumimoji="0" lang="en-US" altLang="zh-TW" sz="2400" b="1" dirty="0">
                                <a:solidFill>
                                  <a:srgbClr val="FF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(</a:t>
                            </a:r>
                            <a:r>
                              <a:rPr kumimoji="0" lang="zh-TW" altLang="en-US" sz="2400" b="1" dirty="0">
                                <a:solidFill>
                                  <a:srgbClr val="FF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非電腦</a:t>
                            </a:r>
                            <a:r>
                              <a:rPr kumimoji="0" lang="en-US" altLang="zh-TW" sz="2400" b="1" dirty="0">
                                <a:solidFill>
                                  <a:srgbClr val="FF0000"/>
                                </a:solidFill>
                                <a:latin typeface="+mn-lt"/>
                                <a:ea typeface="굴림" pitchFamily="34" charset="-127"/>
                              </a:rPr>
                              <a:t>)</a:t>
                            </a:r>
                            <a:endParaRPr kumimoji="0" lang="zh-TW" altLang="en-US" sz="2400" b="1" dirty="0">
                              <a:solidFill>
                                <a:srgbClr val="FF0000"/>
                              </a:solidFill>
                              <a:latin typeface="+mn-lt"/>
                              <a:ea typeface="굴림" pitchFamily="34" charset="-127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285" name="文字方塊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158740" y="6382622"/>
                          <a:ext cx="2066335" cy="52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400">
                                <a:latin typeface="Times New Roman" pitchFamily="18" charset="0"/>
                                <a:ea typeface="標楷體" pitchFamily="65" charset="-120"/>
                              </a:rPr>
                              <a:t>未感染  </a:t>
                            </a:r>
                            <a:r>
                              <a:rPr lang="en-US" altLang="zh-TW" sz="140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PLC</a:t>
                            </a:r>
                          </a:p>
                          <a:p>
                            <a:r>
                              <a:rPr lang="en-US" altLang="zh-TW" sz="140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(GE, </a:t>
                            </a:r>
                            <a:r>
                              <a:rPr lang="zh-TW" altLang="en-US" sz="1400">
                                <a:latin typeface="Times New Roman" pitchFamily="18" charset="0"/>
                                <a:ea typeface="標楷體" pitchFamily="65" charset="-120"/>
                              </a:rPr>
                              <a:t>西屋</a:t>
                            </a:r>
                            <a:r>
                              <a:rPr lang="en-US" altLang="zh-TW" sz="1400">
                                <a:latin typeface="Times New Roman" pitchFamily="18" charset="0"/>
                                <a:ea typeface="標楷體" pitchFamily="65" charset="-120"/>
                              </a:rPr>
                              <a:t>, HP </a:t>
                            </a:r>
                            <a:r>
                              <a:rPr lang="zh-TW" altLang="en-US" sz="1400">
                                <a:latin typeface="Times New Roman" pitchFamily="18" charset="0"/>
                                <a:ea typeface="標楷體" pitchFamily="65" charset="-120"/>
                              </a:rPr>
                              <a:t>等等系列</a:t>
                            </a:r>
                            <a:r>
                              <a:rPr lang="en-US" altLang="zh-TW" sz="1400">
                                <a:latin typeface="Times New Roman" pitchFamily="18" charset="0"/>
                                <a:ea typeface="標楷體" pitchFamily="65" charset="-120"/>
                              </a:rPr>
                              <a:t>)</a:t>
                            </a:r>
                            <a:endParaRPr lang="zh-TW" altLang="en-US" sz="1400">
                              <a:latin typeface="Times New Roman" pitchFamily="18" charset="0"/>
                              <a:ea typeface="標楷體" pitchFamily="65" charset="-120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5" name="群組 14"/>
                      <a:cNvGrpSpPr>
                        <a:grpSpLocks/>
                      </a:cNvGrpSpPr>
                    </a:nvGrpSpPr>
                    <a:grpSpPr bwMode="auto">
                      <a:xfrm>
                        <a:off x="6672263" y="2786063"/>
                        <a:ext cx="1044575" cy="911225"/>
                        <a:chOff x="7143768" y="2928934"/>
                        <a:chExt cx="1043876" cy="910058"/>
                      </a:xfrm>
                    </a:grpSpPr>
                    <a:pic>
                      <a:nvPicPr>
                        <a:cNvPr id="11282" name="Picture 2" descr="C:\Users\dmliu\Pictures\Microsoft 多媒體藝廊\j0434855.png"/>
                        <a:cNvPicPr>
                          <a:picLocks noChangeAspect="1" noChangeArrowheads="1"/>
                        </a:cNvPicPr>
                      </a:nvPicPr>
                      <a:blipFill>
                        <a:blip r:embed="rId2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286652" y="2928934"/>
                          <a:ext cx="642934" cy="6429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1283" name="文字方塊 12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143768" y="3500438"/>
                          <a:ext cx="1043876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altLang="zh-TW" sz="160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USB </a:t>
                            </a:r>
                            <a:r>
                              <a:rPr lang="zh-TW" altLang="en-US" sz="160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設備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6" name="群組 15"/>
                      <a:cNvGrpSpPr>
                        <a:grpSpLocks/>
                      </a:cNvGrpSpPr>
                    </a:nvGrpSpPr>
                    <a:grpSpPr bwMode="auto">
                      <a:xfrm>
                        <a:off x="3668713" y="3209925"/>
                        <a:ext cx="1173162" cy="1412875"/>
                        <a:chOff x="7202199" y="4929198"/>
                        <a:chExt cx="1174308" cy="1411470"/>
                      </a:xfrm>
                    </a:grpSpPr>
                    <a:pic>
                      <a:nvPicPr>
                        <a:cNvPr id="11280" name="Picture 5" descr="C:\Users\dmliu\Pictures\Microsoft 多媒體藝廊\j0432565.png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281890" y="4929198"/>
                          <a:ext cx="790572" cy="790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1281" name="文字方塊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202199" y="5572140"/>
                          <a:ext cx="1174308" cy="7685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100" b="1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  <a:ea typeface="標楷體" pitchFamily="65" charset="-120"/>
                              </a:rPr>
                              <a:t>維護</a:t>
                            </a:r>
                            <a:r>
                              <a:rPr lang="en-US" altLang="zh-TW" sz="1100" b="1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  <a:ea typeface="標楷體" pitchFamily="65" charset="-120"/>
                              </a:rPr>
                              <a:t>PLC</a:t>
                            </a:r>
                            <a:r>
                              <a:rPr lang="zh-TW" altLang="en-US" sz="1100" b="1">
                                <a:solidFill>
                                  <a:srgbClr val="FF0000"/>
                                </a:solidFill>
                                <a:latin typeface="Times New Roman" pitchFamily="18" charset="0"/>
                                <a:ea typeface="標楷體" pitchFamily="65" charset="-120"/>
                              </a:rPr>
                              <a:t>程式碼</a:t>
                            </a:r>
                            <a:endParaRPr lang="en-US" altLang="zh-TW" sz="1100" b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標楷體" pitchFamily="65" charset="-120"/>
                            </a:endParaRPr>
                          </a:p>
                          <a:p>
                            <a:r>
                              <a:rPr lang="en-US" altLang="zh-TW" sz="1100">
                                <a:latin typeface="Times New Roman" pitchFamily="18" charset="0"/>
                                <a:ea typeface="標楷體" pitchFamily="65" charset="-120"/>
                              </a:rPr>
                              <a:t>RS-232/RS-422</a:t>
                            </a:r>
                          </a:p>
                          <a:p>
                            <a:r>
                              <a:rPr lang="en-US" altLang="zh-TW" sz="1100">
                                <a:latin typeface="Times New Roman" pitchFamily="18" charset="0"/>
                                <a:ea typeface="標楷體" pitchFamily="65" charset="-120"/>
                              </a:rPr>
                              <a:t>Ethernet </a:t>
                            </a:r>
                            <a:r>
                              <a:rPr lang="zh-TW" altLang="en-US" sz="1100">
                                <a:latin typeface="Times New Roman" pitchFamily="18" charset="0"/>
                                <a:ea typeface="標楷體" pitchFamily="65" charset="-120"/>
                              </a:rPr>
                              <a:t>網路</a:t>
                            </a:r>
                            <a:endParaRPr lang="en-US" altLang="zh-TW" sz="1100">
                              <a:latin typeface="Times New Roman" pitchFamily="18" charset="0"/>
                              <a:ea typeface="標楷體" pitchFamily="65" charset="-120"/>
                            </a:endParaRPr>
                          </a:p>
                          <a:p>
                            <a:r>
                              <a:rPr lang="en-US" altLang="zh-TW" sz="1100">
                                <a:latin typeface="Times New Roman" pitchFamily="18" charset="0"/>
                                <a:ea typeface="標楷體" pitchFamily="65" charset="-120"/>
                              </a:rPr>
                              <a:t>USB Flash-Disk</a:t>
                            </a:r>
                            <a:endParaRPr lang="zh-TW" altLang="en-US" sz="1100">
                              <a:latin typeface="Times New Roman" pitchFamily="18" charset="0"/>
                              <a:ea typeface="標楷體" pitchFamily="65" charset="-120"/>
                            </a:endParaRP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7" name="群組 15"/>
                      <a:cNvGrpSpPr>
                        <a:grpSpLocks/>
                      </a:cNvGrpSpPr>
                    </a:nvGrpSpPr>
                    <a:grpSpPr bwMode="auto">
                      <a:xfrm>
                        <a:off x="7600950" y="3784600"/>
                        <a:ext cx="1009650" cy="982663"/>
                        <a:chOff x="7281890" y="4929198"/>
                        <a:chExt cx="1010157" cy="981496"/>
                      </a:xfrm>
                    </a:grpSpPr>
                    <a:pic>
                      <a:nvPicPr>
                        <a:cNvPr id="11278" name="Picture 5" descr="C:\Users\dmliu\Pictures\Microsoft 多媒體藝廊\j0432565.png"/>
                        <a:cNvPicPr>
                          <a:picLocks noChangeAspect="1" noChangeArrowheads="1"/>
                        </a:cNvPicPr>
                      </a:nvPicPr>
                      <a:blipFill>
                        <a:blip r:embed="rId2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7281890" y="4929198"/>
                          <a:ext cx="790572" cy="7905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1279" name="文字方塊 1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286644" y="5572140"/>
                          <a:ext cx="1005403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TW" altLang="en-US" sz="1600">
                                <a:latin typeface="Times New Roman" pitchFamily="18" charset="0"/>
                                <a:ea typeface="標楷體" pitchFamily="65" charset="-120"/>
                              </a:rPr>
                              <a:t>電郵附件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9" name="文字方塊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25813" y="5084763"/>
                        <a:ext cx="5818187" cy="15700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TW" sz="1200"/>
                            <a:t>NSS researcher Dillon Beresford reported finding "multiple vulnerabilities" in Siemens programmable logic controllers (PLCs) used in plants worldwide to automatically regulate temperatures, pressures, turbine speeds, robot arms and more.</a:t>
                          </a:r>
                        </a:p>
                        <a:p>
                          <a:endParaRPr lang="en-US" altLang="zh-TW" sz="1200">
                            <a:solidFill>
                              <a:srgbClr val="9ED3D7"/>
                            </a:solidFill>
                          </a:endParaRPr>
                        </a:p>
                        <a:p>
                          <a:r>
                            <a:rPr lang="en-US" altLang="zh-TW" sz="1200">
                              <a:solidFill>
                                <a:srgbClr val="FF0000"/>
                              </a:solidFill>
                            </a:rPr>
                            <a:t>"This is a global problem,"</a:t>
                          </a:r>
                          <a:r>
                            <a:rPr lang="en-US" altLang="zh-TW" sz="1200">
                              <a:solidFill>
                                <a:srgbClr val="FFC000"/>
                              </a:solidFill>
                            </a:rPr>
                            <a:t> </a:t>
                          </a:r>
                          <a:r>
                            <a:rPr lang="en-US" altLang="zh-TW" sz="1200"/>
                            <a:t>NSS chief executive Rick Moy told AFP</a:t>
                          </a:r>
                          <a:r>
                            <a:rPr lang="en-US" altLang="zh-TW" sz="1200">
                              <a:solidFill>
                                <a:srgbClr val="9ED3D7"/>
                              </a:solidFill>
                            </a:rPr>
                            <a:t>.</a:t>
                          </a:r>
                        </a:p>
                        <a:p>
                          <a:r>
                            <a:rPr lang="en-US" altLang="zh-TW" sz="1200">
                              <a:solidFill>
                                <a:srgbClr val="FF0000"/>
                              </a:solidFill>
                            </a:rPr>
                            <a:t>"There are no fixes to this right now,"</a:t>
                          </a:r>
                          <a:r>
                            <a:rPr lang="en-US" altLang="zh-TW" sz="1200">
                              <a:solidFill>
                                <a:srgbClr val="9ED3D7"/>
                              </a:solidFill>
                            </a:rPr>
                            <a:t> </a:t>
                          </a:r>
                          <a:r>
                            <a:rPr lang="en-US" altLang="zh-TW" sz="1200"/>
                            <a:t>he continued</a:t>
                          </a:r>
                          <a:r>
                            <a:rPr lang="en-US" altLang="zh-TW" sz="1200">
                              <a:solidFill>
                                <a:srgbClr val="9ED3D7"/>
                              </a:solidFill>
                            </a:rPr>
                            <a:t>. </a:t>
                          </a:r>
                          <a:r>
                            <a:rPr lang="en-US" altLang="zh-TW" sz="1200">
                              <a:solidFill>
                                <a:srgbClr val="FF0000"/>
                              </a:solidFill>
                            </a:rPr>
                            <a:t>"Bad guys would be able to cause real environmental and physical problems and possibly loss of life."</a:t>
                          </a:r>
                          <a:endParaRPr lang="zh-TW" altLang="en-US" sz="120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0" name="迴轉箭號 39"/>
                      <a:cNvSpPr/>
                    </a:nvSpPr>
                    <a:spPr bwMode="auto">
                      <a:xfrm flipH="1">
                        <a:off x="5849938" y="2481263"/>
                        <a:ext cx="2257425" cy="1303337"/>
                      </a:xfrm>
                      <a:prstGeom prst="uturnArrow">
                        <a:avLst>
                          <a:gd name="adj1" fmla="val 13867"/>
                          <a:gd name="adj2" fmla="val 17207"/>
                          <a:gd name="adj3" fmla="val 25000"/>
                          <a:gd name="adj4" fmla="val 43750"/>
                          <a:gd name="adj5" fmla="val 75000"/>
                        </a:avLst>
                      </a:prstGeom>
                      <a:solidFill>
                        <a:schemeClr val="accent1"/>
                      </a:solidFill>
                      <a:ln w="9525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kumimoji="0" lang="zh-TW" altLang="en-US">
                            <a:ea typeface="+mn-ea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1" name="圓角矩形 40"/>
                      <a:cNvSpPr/>
                    </a:nvSpPr>
                    <a:spPr bwMode="auto">
                      <a:xfrm>
                        <a:off x="8162925" y="3657600"/>
                        <a:ext cx="600075" cy="342900"/>
                      </a:xfrm>
                      <a:prstGeom prst="roundRect">
                        <a:avLst/>
                      </a:prstGeom>
                      <a:solidFill>
                        <a:schemeClr val="accent1"/>
                      </a:solidFill>
                      <a:ln w="9525" cap="flat" cmpd="sng" algn="ctr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none"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sz="1000" b="1">
                              <a:solidFill>
                                <a:srgbClr val="FF0000"/>
                              </a:solidFill>
                              <a:ea typeface="+mn-ea"/>
                            </a:rPr>
                            <a:t>Stuxnet</a:t>
                          </a:r>
                          <a:endParaRPr kumimoji="0" lang="zh-TW" altLang="en-US" sz="1000" b="1">
                            <a:solidFill>
                              <a:srgbClr val="FF0000"/>
                            </a:solidFill>
                            <a:ea typeface="+mn-ea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 w:hint="eastAsia"/>
          <w:b/>
          <w:sz w:val="36"/>
          <w:szCs w:val="36"/>
        </w:rPr>
        <w:t>雲端運算的資料安全探討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/>
          <w:b/>
          <w:noProof/>
          <w:sz w:val="36"/>
          <w:szCs w:val="36"/>
          <w:lang w:val="en-US"/>
        </w:rPr>
        <w:drawing>
          <wp:inline distT="0" distB="0" distL="0" distR="0">
            <wp:extent cx="6000750" cy="3638550"/>
            <wp:effectExtent l="0" t="0" r="0" b="0"/>
            <wp:docPr id="5" name="Object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29613" cy="5143500"/>
                      <a:chOff x="457200" y="1714500"/>
                      <a:chExt cx="8329613" cy="5143500"/>
                    </a:xfrm>
                  </a:grpSpPr>
                  <a:sp>
                    <a:nvSpPr>
                      <a:cNvPr id="12291" name="內容版面配置區 2"/>
                      <a:cNvSpPr>
                        <a:spLocks noGrp="1"/>
                      </a:cNvSpPr>
                    </a:nvSpPr>
                    <a:spPr bwMode="auto">
                      <a:xfrm>
                        <a:off x="457200" y="1714500"/>
                        <a:ext cx="8229600" cy="29289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1pPr>
                          <a:lvl2pPr marL="639763" indent="-246063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2pPr>
                          <a:lvl3pPr marL="914400" indent="-246063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1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3pPr>
                          <a:lvl4pPr marL="1187450" indent="-2095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4pPr>
                          <a:lvl5pPr marL="1462088" indent="-2095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TW" altLang="en-US" dirty="0" smtClean="0"/>
                            <a:t>資安三目標 資料、資產、隱私 沒有改變。</a:t>
                          </a:r>
                          <a:endParaRPr lang="en-US" altLang="zh-TW" dirty="0" smtClean="0"/>
                        </a:p>
                        <a:p>
                          <a:r>
                            <a:rPr lang="zh-TW" altLang="en-US" dirty="0" smtClean="0"/>
                            <a:t>資安三威脅 也跟隨到雲端 變得更複雜。</a:t>
                          </a:r>
                          <a:endParaRPr lang="en-US" altLang="zh-TW" dirty="0" smtClean="0"/>
                        </a:p>
                        <a:p>
                          <a:r>
                            <a:rPr lang="en-US" altLang="zh-TW" dirty="0" err="1" smtClean="0"/>
                            <a:t>IaaS</a:t>
                          </a:r>
                          <a:r>
                            <a:rPr lang="zh-TW" altLang="en-US" dirty="0" smtClean="0"/>
                            <a:t>，</a:t>
                          </a:r>
                          <a:r>
                            <a:rPr lang="en-US" altLang="zh-TW" dirty="0" err="1" smtClean="0"/>
                            <a:t>PaaS</a:t>
                          </a:r>
                          <a:r>
                            <a:rPr lang="zh-TW" altLang="en-US" dirty="0" smtClean="0"/>
                            <a:t>，</a:t>
                          </a:r>
                          <a:r>
                            <a:rPr lang="en-US" altLang="zh-TW" dirty="0" err="1" smtClean="0"/>
                            <a:t>SaaS</a:t>
                          </a:r>
                          <a:r>
                            <a:rPr lang="en-US" altLang="zh-TW" dirty="0" smtClean="0"/>
                            <a:t> </a:t>
                          </a:r>
                          <a:r>
                            <a:rPr lang="zh-TW" altLang="en-US" dirty="0" smtClean="0"/>
                            <a:t>的重要核心技術之一</a:t>
                          </a:r>
                          <a:endParaRPr lang="en-US" altLang="zh-TW" dirty="0" smtClean="0"/>
                        </a:p>
                        <a:p>
                          <a:r>
                            <a:rPr lang="en-US" altLang="zh-TW" dirty="0" err="1" smtClean="0"/>
                            <a:t>Virtualize</a:t>
                          </a:r>
                          <a:r>
                            <a:rPr lang="en-US" altLang="zh-TW" dirty="0" smtClean="0"/>
                            <a:t> (</a:t>
                          </a:r>
                          <a:r>
                            <a:rPr lang="zh-TW" altLang="en-US" dirty="0" smtClean="0"/>
                            <a:t>虛擬化</a:t>
                          </a:r>
                          <a:r>
                            <a:rPr lang="en-US" altLang="zh-TW" dirty="0" smtClean="0"/>
                            <a:t>) </a:t>
                          </a:r>
                          <a:r>
                            <a:rPr lang="zh-TW" altLang="en-US" dirty="0" smtClean="0"/>
                            <a:t>正遭受駭客努力研究</a:t>
                          </a:r>
                          <a:endParaRPr lang="en-US" altLang="zh-TW" dirty="0" smtClean="0"/>
                        </a:p>
                        <a:p>
                          <a:pPr lvl="1"/>
                          <a:r>
                            <a:rPr lang="zh-TW" altLang="en-US" dirty="0" smtClean="0"/>
                            <a:t>虛擬機器 </a:t>
                          </a:r>
                          <a:r>
                            <a:rPr lang="en-US" altLang="zh-TW" dirty="0" smtClean="0"/>
                            <a:t>Virtual Machine </a:t>
                          </a:r>
                          <a:r>
                            <a:rPr lang="zh-TW" altLang="en-US" dirty="0" smtClean="0"/>
                            <a:t>是否是安全環境</a:t>
                          </a:r>
                          <a:r>
                            <a:rPr lang="en-US" altLang="zh-TW" dirty="0" smtClean="0"/>
                            <a:t>?</a:t>
                          </a:r>
                        </a:p>
                        <a:p>
                          <a:r>
                            <a:rPr lang="en-US" altLang="zh-TW" dirty="0" smtClean="0"/>
                            <a:t>Joanna </a:t>
                          </a:r>
                          <a:r>
                            <a:rPr lang="zh-TW" altLang="en-US" dirty="0" smtClean="0"/>
                            <a:t>的 </a:t>
                          </a:r>
                          <a:r>
                            <a:rPr lang="en-US" altLang="zh-TW" dirty="0" smtClean="0"/>
                            <a:t>Blue-Pill</a:t>
                          </a:r>
                          <a:r>
                            <a:rPr lang="zh-TW" altLang="en-US" dirty="0" smtClean="0"/>
                            <a:t>與</a:t>
                          </a:r>
                          <a:r>
                            <a:rPr lang="en-US" altLang="zh-TW" dirty="0" smtClean="0"/>
                            <a:t>Red-Pill</a:t>
                          </a:r>
                          <a:endParaRPr lang="zh-TW" altLang="en-US" dirty="0" smtClean="0"/>
                        </a:p>
                      </a:txBody>
                      <a:useSpRect/>
                    </a:txSp>
                  </a:sp>
                  <a:pic>
                    <a:nvPicPr>
                      <a:cNvPr id="7170" name="Picture 2" descr="[joanna.jpg]"/>
                      <a:cNvPicPr>
                        <a:picLocks noChangeAspect="1" noChangeArrowheads="1"/>
                      </a:cNvPicPr>
                    </a:nvPicPr>
                    <a:blipFill>
                      <a:blip r:embed="rId22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28750" y="4691063"/>
                        <a:ext cx="1400175" cy="2095500"/>
                      </a:xfrm>
                      <a:prstGeom prst="rect">
                        <a:avLst/>
                      </a:prstGeom>
                      <a:noFill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</a:pic>
                  <a:grpSp>
                    <a:nvGrpSpPr>
                      <a:cNvPr id="4" name="群組 8"/>
                      <a:cNvGrpSpPr>
                        <a:grpSpLocks/>
                      </a:cNvGrpSpPr>
                    </a:nvGrpSpPr>
                    <a:grpSpPr bwMode="auto">
                      <a:xfrm>
                        <a:off x="6143625" y="4264025"/>
                        <a:ext cx="2643188" cy="2593975"/>
                        <a:chOff x="6143331" y="4211429"/>
                        <a:chExt cx="2643511" cy="2594171"/>
                      </a:xfrm>
                    </a:grpSpPr>
                    <a:pic>
                      <a:nvPicPr>
                        <a:cNvPr id="12295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2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6261071" y="4857760"/>
                          <a:ext cx="2525771" cy="1947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2296" name="文字方塊 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43331" y="4211429"/>
                          <a:ext cx="2488438" cy="52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en-US" altLang="zh-TW" sz="1400">
                                <a:latin typeface="Constantia" pitchFamily="18" charset="0"/>
                              </a:rPr>
                              <a:t>"The Red Pill“ -2007 BlackHat</a:t>
                            </a:r>
                          </a:p>
                          <a:p>
                            <a:r>
                              <a:rPr kumimoji="0" lang="en-US" altLang="zh-TW" sz="1400">
                                <a:latin typeface="Constantia" pitchFamily="18" charset="0"/>
                              </a:rPr>
                              <a:t>Joanna Rutkowska </a:t>
                            </a:r>
                            <a:endParaRPr kumimoji="0" lang="zh-TW" altLang="en-US" sz="1400">
                              <a:latin typeface="Constantia" pitchFamily="18" charset="0"/>
                            </a:endParaRPr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8" name="Picture 3"/>
                      <a:cNvPicPr>
                        <a:picLocks noChangeAspect="1" noChangeArrowheads="1"/>
                      </a:cNvPicPr>
                    </a:nvPicPr>
                    <a:blipFill>
                      <a:blip r:embed="rId24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00438" y="4857750"/>
                        <a:ext cx="2643187" cy="197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</w:rPr>
      </w:pPr>
      <w:r w:rsidRPr="00456DA1">
        <w:rPr>
          <w:rFonts w:eastAsia="SimSun" w:hint="eastAsia"/>
          <w:b/>
          <w:sz w:val="36"/>
          <w:szCs w:val="36"/>
        </w:rPr>
        <w:t>雲端運算的資料安全探討</w:t>
      </w:r>
    </w:p>
    <w:p w:rsidR="003B0C5F" w:rsidRPr="00456DA1" w:rsidRDefault="00984AF8" w:rsidP="00456DA1">
      <w:pPr>
        <w:numPr>
          <w:ilvl w:val="0"/>
          <w:numId w:val="6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資安三目標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資料、資產、隱私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沒有改變。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6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資安三威脅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也跟隨到雲端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變得更複雜。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6"/>
        </w:numPr>
        <w:spacing w:after="0"/>
        <w:rPr>
          <w:rFonts w:eastAsia="SimSun"/>
          <w:szCs w:val="28"/>
        </w:rPr>
      </w:pPr>
      <w:proofErr w:type="spellStart"/>
      <w:r w:rsidRPr="00456DA1">
        <w:rPr>
          <w:rFonts w:eastAsia="SimSun" w:hint="eastAsia"/>
          <w:szCs w:val="28"/>
          <w:lang w:val="en-US"/>
        </w:rPr>
        <w:t>IaaS</w:t>
      </w:r>
      <w:proofErr w:type="spellEnd"/>
      <w:r w:rsidRPr="00456DA1">
        <w:rPr>
          <w:rFonts w:eastAsia="SimSun" w:hint="eastAsia"/>
          <w:szCs w:val="28"/>
        </w:rPr>
        <w:t>，</w:t>
      </w:r>
      <w:proofErr w:type="spellStart"/>
      <w:r w:rsidRPr="00456DA1">
        <w:rPr>
          <w:rFonts w:eastAsia="SimSun" w:hint="eastAsia"/>
          <w:szCs w:val="28"/>
          <w:lang w:val="en-US"/>
        </w:rPr>
        <w:t>PaaS</w:t>
      </w:r>
      <w:proofErr w:type="spellEnd"/>
      <w:r w:rsidRPr="00456DA1">
        <w:rPr>
          <w:rFonts w:eastAsia="SimSun" w:hint="eastAsia"/>
          <w:szCs w:val="28"/>
        </w:rPr>
        <w:t>，</w:t>
      </w:r>
      <w:proofErr w:type="spellStart"/>
      <w:r w:rsidRPr="00456DA1">
        <w:rPr>
          <w:rFonts w:eastAsia="SimSun" w:hint="eastAsia"/>
          <w:szCs w:val="28"/>
          <w:lang w:val="en-US"/>
        </w:rPr>
        <w:t>SaaS</w:t>
      </w:r>
      <w:proofErr w:type="spellEnd"/>
      <w:r w:rsidRPr="00456DA1">
        <w:rPr>
          <w:rFonts w:eastAsia="SimSun" w:hint="eastAsia"/>
          <w:szCs w:val="28"/>
          <w:lang w:val="en-US"/>
        </w:rPr>
        <w:t xml:space="preserve"> </w:t>
      </w:r>
      <w:r w:rsidRPr="00456DA1">
        <w:rPr>
          <w:rFonts w:eastAsia="SimSun" w:hint="eastAsia"/>
          <w:szCs w:val="28"/>
        </w:rPr>
        <w:t>的重要核心技術之一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6"/>
        </w:numPr>
        <w:spacing w:after="0"/>
        <w:rPr>
          <w:rFonts w:eastAsia="SimSun"/>
          <w:szCs w:val="28"/>
        </w:rPr>
      </w:pPr>
      <w:proofErr w:type="spellStart"/>
      <w:r w:rsidRPr="00456DA1">
        <w:rPr>
          <w:rFonts w:eastAsia="SimSun" w:hint="eastAsia"/>
          <w:szCs w:val="28"/>
          <w:lang w:val="en-US"/>
        </w:rPr>
        <w:lastRenderedPageBreak/>
        <w:t>Virtualize</w:t>
      </w:r>
      <w:proofErr w:type="spellEnd"/>
      <w:r w:rsidRPr="00456DA1">
        <w:rPr>
          <w:rFonts w:eastAsia="SimSun" w:hint="eastAsia"/>
          <w:szCs w:val="28"/>
          <w:lang w:val="en-US"/>
        </w:rPr>
        <w:t xml:space="preserve"> (</w:t>
      </w:r>
      <w:r w:rsidRPr="00456DA1">
        <w:rPr>
          <w:rFonts w:eastAsia="SimSun" w:hint="eastAsia"/>
          <w:szCs w:val="28"/>
        </w:rPr>
        <w:t>虛擬化</w:t>
      </w:r>
      <w:r w:rsidRPr="00456DA1">
        <w:rPr>
          <w:rFonts w:eastAsia="SimSun" w:hint="eastAsia"/>
          <w:szCs w:val="28"/>
          <w:lang w:val="en-US"/>
        </w:rPr>
        <w:t xml:space="preserve">) </w:t>
      </w:r>
      <w:r w:rsidRPr="00456DA1">
        <w:rPr>
          <w:rFonts w:eastAsia="SimSun" w:hint="eastAsia"/>
          <w:szCs w:val="28"/>
        </w:rPr>
        <w:t>正遭受駭客努力研究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1"/>
          <w:numId w:val="6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虛擬機器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  <w:lang w:val="en-US"/>
        </w:rPr>
        <w:t xml:space="preserve">Virtual Machine </w:t>
      </w:r>
      <w:r w:rsidRPr="00456DA1">
        <w:rPr>
          <w:rFonts w:eastAsia="SimSun" w:hint="eastAsia"/>
          <w:szCs w:val="28"/>
        </w:rPr>
        <w:t>是否是安全環境</w:t>
      </w:r>
      <w:r w:rsidRPr="00456DA1">
        <w:rPr>
          <w:rFonts w:eastAsia="SimSun" w:hint="eastAsia"/>
          <w:szCs w:val="28"/>
          <w:lang w:val="en-US"/>
        </w:rPr>
        <w:t>?</w:t>
      </w:r>
    </w:p>
    <w:p w:rsidR="003B0C5F" w:rsidRPr="00456DA1" w:rsidRDefault="00984AF8" w:rsidP="00456DA1">
      <w:pPr>
        <w:numPr>
          <w:ilvl w:val="1"/>
          <w:numId w:val="6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 xml:space="preserve">2006-Blue Pill, Creating undetectable malware on x64 </w:t>
      </w:r>
      <w:r w:rsidRPr="00456DA1">
        <w:rPr>
          <w:rFonts w:eastAsia="SimSun" w:hint="eastAsia"/>
          <w:szCs w:val="28"/>
          <w:lang w:val="en-US"/>
        </w:rPr>
        <w:t>…</w:t>
      </w:r>
    </w:p>
    <w:p w:rsidR="003B0C5F" w:rsidRPr="00456DA1" w:rsidRDefault="00984AF8" w:rsidP="00456DA1">
      <w:pPr>
        <w:numPr>
          <w:ilvl w:val="1"/>
          <w:numId w:val="6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>2007-SubVirt: Implementing malware with virtual machines</w:t>
      </w:r>
    </w:p>
    <w:p w:rsidR="003B0C5F" w:rsidRPr="00456DA1" w:rsidRDefault="00984AF8" w:rsidP="00456DA1">
      <w:pPr>
        <w:numPr>
          <w:ilvl w:val="1"/>
          <w:numId w:val="6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>2007-Attacks on Virtual Machine Emulators</w:t>
      </w:r>
    </w:p>
    <w:p w:rsidR="003B0C5F" w:rsidRPr="00456DA1" w:rsidRDefault="00984AF8" w:rsidP="00456DA1">
      <w:pPr>
        <w:numPr>
          <w:ilvl w:val="1"/>
          <w:numId w:val="6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 xml:space="preserve">2008-Red Pill, Detecting Virtual Machine </w:t>
      </w:r>
      <w:r w:rsidRPr="00456DA1">
        <w:rPr>
          <w:rFonts w:eastAsia="SimSun" w:hint="eastAsia"/>
          <w:szCs w:val="28"/>
          <w:lang w:val="en-US"/>
        </w:rPr>
        <w:t>…</w:t>
      </w:r>
    </w:p>
    <w:p w:rsidR="003B0C5F" w:rsidRPr="00456DA1" w:rsidRDefault="00984AF8" w:rsidP="00456DA1">
      <w:pPr>
        <w:numPr>
          <w:ilvl w:val="1"/>
          <w:numId w:val="6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 xml:space="preserve">2010? 2011? </w:t>
      </w:r>
      <w:proofErr w:type="gramStart"/>
      <w:r w:rsidRPr="00456DA1">
        <w:rPr>
          <w:rFonts w:eastAsia="SimSun" w:hint="eastAsia"/>
          <w:szCs w:val="28"/>
          <w:lang w:val="en-US"/>
        </w:rPr>
        <w:t>2012 ?</w:t>
      </w:r>
      <w:proofErr w:type="gramEnd"/>
      <w:r w:rsidRPr="00456DA1">
        <w:rPr>
          <w:rFonts w:eastAsia="SimSun" w:hint="eastAsia"/>
          <w:szCs w:val="28"/>
          <w:lang w:val="en-US"/>
        </w:rPr>
        <w:t xml:space="preserve"> </w:t>
      </w:r>
      <w:r w:rsidRPr="00456DA1">
        <w:rPr>
          <w:rFonts w:eastAsia="SimSun" w:hint="eastAsia"/>
          <w:szCs w:val="28"/>
          <w:lang w:val="en-US"/>
        </w:rPr>
        <w:t>…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 w:hint="eastAsia"/>
          <w:b/>
          <w:sz w:val="36"/>
          <w:szCs w:val="36"/>
        </w:rPr>
        <w:t>雲端運算的資料安全探討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/>
          <w:b/>
          <w:noProof/>
          <w:sz w:val="36"/>
          <w:szCs w:val="36"/>
          <w:lang w:val="en-US"/>
        </w:rPr>
        <w:drawing>
          <wp:inline distT="0" distB="0" distL="0" distR="0">
            <wp:extent cx="5800725" cy="3629025"/>
            <wp:effectExtent l="19050" t="0" r="0" b="0"/>
            <wp:docPr id="6" name="Objec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5575316"/>
                      <a:chOff x="0" y="1142984"/>
                      <a:chExt cx="9144000" cy="5575316"/>
                    </a:xfrm>
                  </a:grpSpPr>
                  <a:graphicFrame>
                    <a:nvGraphicFramePr>
                      <a:cNvPr id="4" name="內容版面配置區 3"/>
                      <a:cNvGraphicFramePr>
                        <a:graphicFrameLocks noGrp="1"/>
                      </a:cNvGraphicFramePr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25" r:lo="rId26" r:qs="rId27" r:cs="rId28"/>
                      </a:graphicData>
                    </a:graphic>
                    <a:xfrm>
                      <a:off x="142844" y="1142984"/>
                      <a:ext cx="8686800" cy="2071689"/>
                    </a:xfrm>
                  </a:graphicFrame>
                  <a:graphicFrame>
                    <a:nvGraphicFramePr>
                      <a:cNvPr id="5" name="內容版面配置區 3"/>
                      <a:cNvGraphicFramePr>
                        <a:graphicFrameLocks/>
                      </a:cNvGraphicFramePr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30" r:lo="rId31" r:qs="rId32" r:cs="rId33"/>
                      </a:graphicData>
                    </a:graphic>
                    <a:xfrm>
                      <a:off x="4429124" y="3143248"/>
                      <a:ext cx="4500594" cy="1285883"/>
                    </a:xfrm>
                  </a:graphicFrame>
                  <a:sp>
                    <a:nvSpPr>
                      <a:cNvPr id="6" name="矩形 5"/>
                      <a:cNvSpPr/>
                    </a:nvSpPr>
                    <a:spPr>
                      <a:xfrm>
                        <a:off x="285720" y="5286388"/>
                        <a:ext cx="3643338" cy="1143008"/>
                      </a:xfrm>
                      <a:prstGeom prst="rect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VM-Host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(Windows, Linux, FreeBSD,…)</a:t>
                          </a:r>
                          <a:endParaRPr kumimoji="0" lang="zh-TW" alt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圓角矩形 6"/>
                      <a:cNvSpPr/>
                    </a:nvSpPr>
                    <a:spPr>
                      <a:xfrm>
                        <a:off x="285720" y="4643446"/>
                        <a:ext cx="857256" cy="642942"/>
                      </a:xfrm>
                      <a:prstGeom prst="roundRect">
                        <a:avLst/>
                      </a:prstGeom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VM1</a:t>
                          </a:r>
                          <a:endParaRPr kumimoji="0" lang="zh-TW" alt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圓角矩形 7"/>
                      <a:cNvSpPr/>
                    </a:nvSpPr>
                    <a:spPr>
                      <a:xfrm>
                        <a:off x="1142976" y="4643446"/>
                        <a:ext cx="857256" cy="642942"/>
                      </a:xfrm>
                      <a:prstGeom prst="roundRect">
                        <a:avLst/>
                      </a:prstGeom>
                      <a:solidFill>
                        <a:srgbClr val="FD3DF4"/>
                      </a:solidFill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VM2</a:t>
                          </a:r>
                          <a:endParaRPr kumimoji="0" lang="zh-TW" alt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圓角矩形 8"/>
                      <a:cNvSpPr/>
                    </a:nvSpPr>
                    <a:spPr>
                      <a:xfrm>
                        <a:off x="2000232" y="4643446"/>
                        <a:ext cx="1928826" cy="642942"/>
                      </a:xfrm>
                      <a:prstGeom prst="roundRect">
                        <a:avLst/>
                      </a:prstGeom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Nest-VM</a:t>
                          </a:r>
                          <a:endParaRPr kumimoji="0" lang="zh-TW" alt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圓角矩形 9"/>
                      <a:cNvSpPr/>
                    </a:nvSpPr>
                    <a:spPr>
                      <a:xfrm>
                        <a:off x="2071670" y="4000504"/>
                        <a:ext cx="857256" cy="642942"/>
                      </a:xfrm>
                      <a:prstGeom prst="roundRect">
                        <a:avLst/>
                      </a:prstGeom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VM3</a:t>
                          </a:r>
                          <a:endParaRPr kumimoji="0" lang="zh-TW" alt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圓角矩形 10"/>
                      <a:cNvSpPr/>
                    </a:nvSpPr>
                    <a:spPr>
                      <a:xfrm>
                        <a:off x="3000364" y="4000504"/>
                        <a:ext cx="857256" cy="642942"/>
                      </a:xfrm>
                      <a:prstGeom prst="roundRect">
                        <a:avLst/>
                      </a:prstGeom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VM4</a:t>
                          </a:r>
                          <a:endParaRPr kumimoji="0" lang="zh-TW" alt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矩形 11"/>
                      <a:cNvSpPr/>
                    </a:nvSpPr>
                    <a:spPr>
                      <a:xfrm>
                        <a:off x="4286248" y="5286388"/>
                        <a:ext cx="3643338" cy="1143008"/>
                      </a:xfrm>
                      <a:prstGeom prst="rect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VM-Host</a:t>
                          </a:r>
                        </a:p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latin typeface="Times New Roman" pitchFamily="18" charset="0"/>
                              <a:cs typeface="Times New Roman" pitchFamily="18" charset="0"/>
                            </a:rPr>
                            <a:t>(Windows, Linux, FreeBSD,…)</a:t>
                          </a:r>
                          <a:endParaRPr kumimoji="0" lang="zh-TW" altLang="en-US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7" name="直線單箭頭接點 16"/>
                      <a:cNvCxnSpPr/>
                    </a:nvCxnSpPr>
                    <a:spPr>
                      <a:xfrm>
                        <a:off x="1785938" y="5143500"/>
                        <a:ext cx="1000125" cy="571500"/>
                      </a:xfrm>
                      <a:prstGeom prst="straightConnector1">
                        <a:avLst/>
                      </a:prstGeom>
                      <a:ln w="63500">
                        <a:solidFill>
                          <a:srgbClr val="FF0000"/>
                        </a:solidFill>
                        <a:tailEnd type="triangle" w="sm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14363" name="群組 31"/>
                      <a:cNvGrpSpPr>
                        <a:grpSpLocks/>
                      </a:cNvGrpSpPr>
                    </a:nvGrpSpPr>
                    <a:grpSpPr bwMode="auto">
                      <a:xfrm>
                        <a:off x="3713163" y="5788025"/>
                        <a:ext cx="2217737" cy="857250"/>
                        <a:chOff x="3713950" y="5787248"/>
                        <a:chExt cx="2216166" cy="857256"/>
                      </a:xfrm>
                    </a:grpSpPr>
                    <a:cxnSp>
                      <a:nvCxnSpPr>
                        <a:cNvPr id="18" name="直線單箭頭接點 17"/>
                        <a:cNvCxnSpPr/>
                      </a:nvCxnSpPr>
                      <a:spPr>
                        <a:xfrm rot="5400000">
                          <a:off x="3286115" y="6215083"/>
                          <a:ext cx="857256" cy="1586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 w="sm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1" name="直線單箭頭接點 20"/>
                        <a:cNvCxnSpPr/>
                      </a:nvCxnSpPr>
                      <a:spPr>
                        <a:xfrm>
                          <a:off x="3715536" y="6571478"/>
                          <a:ext cx="713869" cy="317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 w="sm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直線單箭頭接點 22"/>
                        <a:cNvCxnSpPr/>
                      </a:nvCxnSpPr>
                      <a:spPr>
                        <a:xfrm>
                          <a:off x="4500792" y="6571478"/>
                          <a:ext cx="713869" cy="317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 w="sm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直線單箭頭接點 23"/>
                        <a:cNvCxnSpPr/>
                      </a:nvCxnSpPr>
                      <a:spPr>
                        <a:xfrm>
                          <a:off x="5214661" y="6571478"/>
                          <a:ext cx="713869" cy="3175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 w="sm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5" name="直線單箭頭接點 24"/>
                        <a:cNvCxnSpPr/>
                      </a:nvCxnSpPr>
                      <a:spPr>
                        <a:xfrm rot="5400000" flipH="1" flipV="1">
                          <a:off x="5679290" y="6322240"/>
                          <a:ext cx="500067" cy="1586"/>
                        </a:xfrm>
                        <a:prstGeom prst="straightConnector1">
                          <a:avLst/>
                        </a:prstGeom>
                        <a:ln w="63500">
                          <a:solidFill>
                            <a:srgbClr val="FF0000"/>
                          </a:solidFill>
                          <a:tailEnd type="triangle" w="sm" len="lg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grpSp>
                    <a:nvGrpSpPr>
                      <a:cNvPr id="14364" name="群組 30"/>
                      <a:cNvGrpSpPr>
                        <a:grpSpLocks/>
                      </a:cNvGrpSpPr>
                    </a:nvGrpSpPr>
                    <a:grpSpPr bwMode="auto">
                      <a:xfrm>
                        <a:off x="0" y="6357938"/>
                        <a:ext cx="8286750" cy="357187"/>
                        <a:chOff x="0" y="6357958"/>
                        <a:chExt cx="8286776" cy="357190"/>
                      </a:xfrm>
                    </a:grpSpPr>
                    <a:cxnSp>
                      <a:nvCxnSpPr>
                        <a:cNvPr id="14" name="直線接點 13"/>
                        <a:cNvCxnSpPr/>
                      </a:nvCxnSpPr>
                      <a:spPr>
                        <a:xfrm>
                          <a:off x="0" y="6715148"/>
                          <a:ext cx="8286776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7030A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7" name="直線接點 26"/>
                        <a:cNvCxnSpPr/>
                      </a:nvCxnSpPr>
                      <a:spPr>
                        <a:xfrm rot="5400000" flipH="1" flipV="1">
                          <a:off x="1750224" y="6536554"/>
                          <a:ext cx="35719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7030A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30" name="直線接點 29"/>
                        <a:cNvCxnSpPr/>
                      </a:nvCxnSpPr>
                      <a:spPr>
                        <a:xfrm rot="5400000" flipH="1" flipV="1">
                          <a:off x="6179362" y="6536554"/>
                          <a:ext cx="357190" cy="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7030A0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  <a:sp>
                    <a:nvSpPr>
                      <a:cNvPr id="14365" name="文字方塊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858125" y="6072188"/>
                        <a:ext cx="1285875" cy="6461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en-US" altLang="zh-TW">
                              <a:latin typeface="Times New Roman" pitchFamily="18" charset="0"/>
                              <a:cs typeface="Times New Roman" pitchFamily="18" charset="0"/>
                            </a:rPr>
                            <a:t>Network</a:t>
                          </a:r>
                        </a:p>
                        <a:p>
                          <a:pPr algn="ctr"/>
                          <a:r>
                            <a:rPr kumimoji="0" lang="en-US" altLang="zh-TW">
                              <a:latin typeface="Times New Roman" pitchFamily="18" charset="0"/>
                              <a:cs typeface="Times New Roman" pitchFamily="18" charset="0"/>
                            </a:rPr>
                            <a:t>LAN/WAN</a:t>
                          </a:r>
                          <a:endParaRPr kumimoji="0" lang="zh-TW" altLang="en-US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val="en-US"/>
        </w:rPr>
      </w:pPr>
      <w:r w:rsidRPr="00456DA1">
        <w:rPr>
          <w:rFonts w:eastAsia="SimSun" w:hint="eastAsia"/>
          <w:b/>
          <w:sz w:val="36"/>
          <w:szCs w:val="36"/>
        </w:rPr>
        <w:t>主機外包廠商會不會有問題</w:t>
      </w:r>
      <w:r w:rsidRPr="00456DA1">
        <w:rPr>
          <w:rFonts w:eastAsia="SimSun" w:hint="eastAsia"/>
          <w:b/>
          <w:sz w:val="36"/>
          <w:szCs w:val="36"/>
          <w:lang w:val="en-US"/>
        </w:rPr>
        <w:t>?</w:t>
      </w:r>
    </w:p>
    <w:p w:rsidR="003B0C5F" w:rsidRPr="00456DA1" w:rsidRDefault="00984AF8" w:rsidP="00456DA1">
      <w:pPr>
        <w:numPr>
          <w:ilvl w:val="0"/>
          <w:numId w:val="7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高科技網路維護公司的工程師的特質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1"/>
          <w:numId w:val="7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具備網路知識與主機重要訊息</w:t>
      </w:r>
      <w:r w:rsidRPr="00456DA1">
        <w:rPr>
          <w:rFonts w:eastAsia="SimSun" w:hint="eastAsia"/>
          <w:szCs w:val="28"/>
          <w:lang w:val="en-US"/>
        </w:rPr>
        <w:t>(</w:t>
      </w:r>
      <w:r w:rsidRPr="00456DA1">
        <w:rPr>
          <w:rFonts w:eastAsia="SimSun" w:hint="eastAsia"/>
          <w:szCs w:val="28"/>
        </w:rPr>
        <w:t>帳號</w:t>
      </w:r>
      <w:r w:rsidRPr="00456DA1">
        <w:rPr>
          <w:rFonts w:eastAsia="SimSun" w:hint="eastAsia"/>
          <w:szCs w:val="28"/>
          <w:lang w:val="en-US"/>
        </w:rPr>
        <w:t>,</w:t>
      </w:r>
      <w:r w:rsidRPr="00456DA1">
        <w:rPr>
          <w:rFonts w:eastAsia="SimSun" w:hint="eastAsia"/>
          <w:szCs w:val="28"/>
        </w:rPr>
        <w:t>密碼</w:t>
      </w:r>
      <w:r w:rsidRPr="00456DA1">
        <w:rPr>
          <w:rFonts w:eastAsia="SimSun" w:hint="eastAsia"/>
          <w:szCs w:val="28"/>
          <w:lang w:val="en-US"/>
        </w:rPr>
        <w:t>,</w:t>
      </w:r>
      <w:r w:rsidRPr="00456DA1">
        <w:rPr>
          <w:rFonts w:eastAsia="SimSun" w:hint="eastAsia"/>
          <w:szCs w:val="28"/>
        </w:rPr>
        <w:t>檔案</w:t>
      </w:r>
      <w:r w:rsidRPr="00456DA1">
        <w:rPr>
          <w:rFonts w:eastAsia="SimSun" w:hint="eastAsia"/>
          <w:szCs w:val="28"/>
          <w:lang w:val="en-US"/>
        </w:rPr>
        <w:t>)</w:t>
      </w:r>
    </w:p>
    <w:p w:rsidR="003B0C5F" w:rsidRPr="00456DA1" w:rsidRDefault="00984AF8" w:rsidP="00456DA1">
      <w:pPr>
        <w:numPr>
          <w:ilvl w:val="1"/>
          <w:numId w:val="7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個人背景因素</w:t>
      </w:r>
      <w:r w:rsidRPr="00456DA1">
        <w:rPr>
          <w:rFonts w:eastAsia="SimSun" w:hint="eastAsia"/>
          <w:szCs w:val="28"/>
          <w:lang w:val="en-US"/>
        </w:rPr>
        <w:t xml:space="preserve">, </w:t>
      </w:r>
      <w:r w:rsidRPr="00456DA1">
        <w:rPr>
          <w:rFonts w:eastAsia="SimSun" w:hint="eastAsia"/>
          <w:szCs w:val="28"/>
        </w:rPr>
        <w:t>不易查證</w:t>
      </w:r>
      <w:r w:rsidRPr="00456DA1">
        <w:rPr>
          <w:rFonts w:eastAsia="SimSun" w:hint="eastAsia"/>
          <w:szCs w:val="28"/>
          <w:lang w:val="en-US"/>
        </w:rPr>
        <w:t>(</w:t>
      </w:r>
      <w:r w:rsidRPr="00456DA1">
        <w:rPr>
          <w:rFonts w:eastAsia="SimSun" w:hint="eastAsia"/>
          <w:szCs w:val="28"/>
        </w:rPr>
        <w:t>就業時無須查證有無前科紀錄</w:t>
      </w:r>
      <w:r w:rsidRPr="00456DA1">
        <w:rPr>
          <w:rFonts w:eastAsia="SimSun" w:hint="eastAsia"/>
          <w:szCs w:val="28"/>
          <w:lang w:val="en-US"/>
        </w:rPr>
        <w:t>)</w:t>
      </w:r>
    </w:p>
    <w:p w:rsidR="003B0C5F" w:rsidRPr="00456DA1" w:rsidRDefault="00984AF8" w:rsidP="00456DA1">
      <w:pPr>
        <w:numPr>
          <w:ilvl w:val="1"/>
          <w:numId w:val="7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lastRenderedPageBreak/>
        <w:t>案例</w:t>
      </w:r>
      <w:r w:rsidRPr="00456DA1">
        <w:rPr>
          <w:rFonts w:eastAsia="SimSun" w:hint="eastAsia"/>
          <w:szCs w:val="28"/>
          <w:lang w:val="en-US"/>
        </w:rPr>
        <w:t>1:</w:t>
      </w:r>
      <w:r w:rsidRPr="00456DA1">
        <w:rPr>
          <w:rFonts w:eastAsia="SimSun" w:hint="eastAsia"/>
          <w:szCs w:val="28"/>
        </w:rPr>
        <w:t>奇美電子工程師曾經撰寫木馬程式並且在網路販售</w:t>
      </w:r>
      <w:r w:rsidRPr="00456DA1">
        <w:rPr>
          <w:rFonts w:eastAsia="SimSun" w:hint="eastAsia"/>
          <w:szCs w:val="28"/>
          <w:lang w:val="en-US"/>
        </w:rPr>
        <w:t>,</w:t>
      </w:r>
      <w:r w:rsidRPr="00456DA1">
        <w:rPr>
          <w:rFonts w:eastAsia="SimSun" w:hint="eastAsia"/>
          <w:szCs w:val="28"/>
        </w:rPr>
        <w:t>史稱</w:t>
      </w:r>
      <w:r w:rsidRPr="00456DA1">
        <w:rPr>
          <w:rFonts w:eastAsia="SimSun" w:hint="eastAsia"/>
          <w:szCs w:val="28"/>
          <w:lang w:val="en-US"/>
        </w:rPr>
        <w:t>『</w:t>
      </w:r>
      <w:r w:rsidRPr="00456DA1">
        <w:rPr>
          <w:rFonts w:eastAsia="SimSun" w:hint="eastAsia"/>
          <w:szCs w:val="28"/>
        </w:rPr>
        <w:t>網路徵信社案件</w:t>
      </w:r>
      <w:r w:rsidRPr="00456DA1">
        <w:rPr>
          <w:rFonts w:eastAsia="SimSun" w:hint="eastAsia"/>
          <w:szCs w:val="28"/>
          <w:lang w:val="en-US"/>
        </w:rPr>
        <w:t>』</w:t>
      </w:r>
      <w:r w:rsidRPr="00456DA1">
        <w:rPr>
          <w:rFonts w:eastAsia="SimSun" w:hint="eastAsia"/>
          <w:szCs w:val="28"/>
        </w:rPr>
        <w:t>。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1"/>
          <w:numId w:val="7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案例</w:t>
      </w:r>
      <w:r w:rsidRPr="00456DA1">
        <w:rPr>
          <w:rFonts w:eastAsia="SimSun" w:hint="eastAsia"/>
          <w:szCs w:val="28"/>
          <w:lang w:val="en-US"/>
        </w:rPr>
        <w:t>2:</w:t>
      </w:r>
      <w:r w:rsidRPr="00456DA1">
        <w:rPr>
          <w:rFonts w:eastAsia="SimSun" w:hint="eastAsia"/>
          <w:szCs w:val="28"/>
        </w:rPr>
        <w:t>新竹某國立大學</w:t>
      </w:r>
      <w:r w:rsidRPr="00456DA1">
        <w:rPr>
          <w:rFonts w:eastAsia="SimSun" w:hint="eastAsia"/>
          <w:szCs w:val="28"/>
          <w:lang w:val="en-US"/>
        </w:rPr>
        <w:t xml:space="preserve">, </w:t>
      </w:r>
      <w:r w:rsidRPr="00456DA1">
        <w:rPr>
          <w:rFonts w:eastAsia="SimSun" w:hint="eastAsia"/>
          <w:szCs w:val="28"/>
        </w:rPr>
        <w:t>研究所學生自製木馬程式販售</w:t>
      </w:r>
      <w:r w:rsidRPr="00456DA1">
        <w:rPr>
          <w:rFonts w:eastAsia="SimSun" w:hint="eastAsia"/>
          <w:szCs w:val="28"/>
          <w:lang w:val="en-US"/>
        </w:rPr>
        <w:t xml:space="preserve">, </w:t>
      </w:r>
      <w:r w:rsidRPr="00456DA1">
        <w:rPr>
          <w:rFonts w:eastAsia="SimSun" w:hint="eastAsia"/>
          <w:szCs w:val="28"/>
        </w:rPr>
        <w:t>並且偷窺被害人電腦資料</w:t>
      </w:r>
      <w:r w:rsidRPr="00456DA1">
        <w:rPr>
          <w:rFonts w:eastAsia="SimSun" w:hint="eastAsia"/>
          <w:szCs w:val="28"/>
          <w:lang w:val="en-US"/>
        </w:rPr>
        <w:t xml:space="preserve">, </w:t>
      </w:r>
      <w:r w:rsidRPr="00456DA1">
        <w:rPr>
          <w:rFonts w:eastAsia="SimSun" w:hint="eastAsia"/>
          <w:szCs w:val="28"/>
        </w:rPr>
        <w:t>稱</w:t>
      </w:r>
      <w:r w:rsidRPr="00456DA1">
        <w:rPr>
          <w:rFonts w:eastAsia="SimSun" w:hint="eastAsia"/>
          <w:szCs w:val="28"/>
          <w:lang w:val="en-US"/>
        </w:rPr>
        <w:t>『</w:t>
      </w:r>
      <w:r w:rsidRPr="00456DA1">
        <w:rPr>
          <w:rFonts w:eastAsia="SimSun" w:hint="eastAsia"/>
          <w:szCs w:val="28"/>
        </w:rPr>
        <w:t>大鳥木馬案件</w:t>
      </w:r>
      <w:r w:rsidRPr="00456DA1">
        <w:rPr>
          <w:rFonts w:eastAsia="SimSun" w:hint="eastAsia"/>
          <w:szCs w:val="28"/>
          <w:lang w:val="en-US"/>
        </w:rPr>
        <w:t>』</w:t>
      </w:r>
      <w:r w:rsidRPr="00456DA1">
        <w:rPr>
          <w:rFonts w:eastAsia="SimSun" w:hint="eastAsia"/>
          <w:szCs w:val="28"/>
        </w:rPr>
        <w:t>。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1"/>
          <w:numId w:val="7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有無記錄進出機房的整體過程</w:t>
      </w:r>
      <w:r w:rsidRPr="00456DA1">
        <w:rPr>
          <w:rFonts w:eastAsia="SimSun" w:hint="eastAsia"/>
          <w:szCs w:val="28"/>
          <w:lang w:val="en-US"/>
        </w:rPr>
        <w:t>?</w:t>
      </w:r>
    </w:p>
    <w:p w:rsidR="00456DA1" w:rsidRPr="00456DA1" w:rsidRDefault="00456DA1" w:rsidP="00456DA1">
      <w:p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>(</w:t>
      </w:r>
      <w:r w:rsidRPr="00456DA1">
        <w:rPr>
          <w:rFonts w:eastAsia="SimSun" w:hint="eastAsia"/>
          <w:szCs w:val="28"/>
        </w:rPr>
        <w:t>攝影機</w:t>
      </w:r>
      <w:r w:rsidRPr="00456DA1">
        <w:rPr>
          <w:rFonts w:eastAsia="SimSun" w:hint="eastAsia"/>
          <w:szCs w:val="28"/>
          <w:lang w:val="en-US"/>
        </w:rPr>
        <w:t xml:space="preserve">, </w:t>
      </w:r>
      <w:r w:rsidRPr="00456DA1">
        <w:rPr>
          <w:rFonts w:eastAsia="SimSun" w:hint="eastAsia"/>
          <w:szCs w:val="28"/>
        </w:rPr>
        <w:t>記錄簿</w:t>
      </w:r>
      <w:r w:rsidRPr="00456DA1">
        <w:rPr>
          <w:rFonts w:eastAsia="SimSun" w:hint="eastAsia"/>
          <w:szCs w:val="28"/>
          <w:lang w:val="en-US"/>
        </w:rPr>
        <w:t xml:space="preserve">, </w:t>
      </w:r>
      <w:r w:rsidRPr="00456DA1">
        <w:rPr>
          <w:rFonts w:eastAsia="SimSun" w:hint="eastAsia"/>
          <w:szCs w:val="28"/>
        </w:rPr>
        <w:t>服務記錄單</w:t>
      </w:r>
      <w:r w:rsidRPr="00456DA1">
        <w:rPr>
          <w:rFonts w:eastAsia="SimSun" w:hint="eastAsia"/>
          <w:szCs w:val="28"/>
          <w:lang w:val="en-US"/>
        </w:rPr>
        <w:t>)</w:t>
      </w:r>
    </w:p>
    <w:p w:rsidR="003B0C5F" w:rsidRPr="00456DA1" w:rsidRDefault="00984AF8" w:rsidP="00456DA1">
      <w:pPr>
        <w:numPr>
          <w:ilvl w:val="0"/>
          <w:numId w:val="8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有無記錄維護主機的整體過程</w:t>
      </w:r>
      <w:r w:rsidRPr="00456DA1">
        <w:rPr>
          <w:rFonts w:eastAsia="SimSun" w:hint="eastAsia"/>
          <w:szCs w:val="28"/>
          <w:lang w:val="en-US"/>
        </w:rPr>
        <w:t>?</w:t>
      </w:r>
    </w:p>
    <w:p w:rsidR="00456DA1" w:rsidRPr="00456DA1" w:rsidRDefault="00456DA1" w:rsidP="00456DA1">
      <w:p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>(</w:t>
      </w:r>
      <w:r w:rsidRPr="00456DA1">
        <w:rPr>
          <w:rFonts w:eastAsia="SimSun" w:hint="eastAsia"/>
          <w:szCs w:val="28"/>
        </w:rPr>
        <w:t>帳號與身分是否符合</w:t>
      </w:r>
      <w:r w:rsidRPr="00456DA1">
        <w:rPr>
          <w:rFonts w:eastAsia="SimSun" w:hint="eastAsia"/>
          <w:szCs w:val="28"/>
          <w:lang w:val="en-US"/>
        </w:rPr>
        <w:t xml:space="preserve">? </w:t>
      </w:r>
      <w:r w:rsidRPr="00456DA1">
        <w:rPr>
          <w:rFonts w:eastAsia="SimSun" w:hint="eastAsia"/>
          <w:szCs w:val="28"/>
        </w:rPr>
        <w:t>面部影像</w:t>
      </w:r>
      <w:r w:rsidRPr="00456DA1">
        <w:rPr>
          <w:rFonts w:eastAsia="SimSun" w:hint="eastAsia"/>
          <w:szCs w:val="28"/>
          <w:lang w:val="en-US"/>
        </w:rPr>
        <w:t xml:space="preserve">? </w:t>
      </w:r>
      <w:r w:rsidRPr="00456DA1">
        <w:rPr>
          <w:rFonts w:eastAsia="SimSun" w:hint="eastAsia"/>
          <w:szCs w:val="28"/>
        </w:rPr>
        <w:t>操作畫面紀錄</w:t>
      </w:r>
      <w:r w:rsidRPr="00456DA1">
        <w:rPr>
          <w:rFonts w:eastAsia="SimSun" w:hint="eastAsia"/>
          <w:szCs w:val="28"/>
          <w:lang w:val="en-US"/>
        </w:rPr>
        <w:t>?)</w:t>
      </w:r>
      <w:r w:rsidRPr="00456DA1">
        <w:rPr>
          <w:rFonts w:eastAsia="SimSun" w:hint="eastAsia"/>
          <w:szCs w:val="28"/>
        </w:rPr>
        <w:t xml:space="preserve"> 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 w:hint="eastAsia"/>
          <w:b/>
          <w:sz w:val="36"/>
          <w:szCs w:val="36"/>
        </w:rPr>
        <w:t>雲端運算的資料安全探討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/>
          <w:b/>
          <w:noProof/>
          <w:sz w:val="36"/>
          <w:szCs w:val="36"/>
          <w:lang w:val="en-US"/>
        </w:rPr>
        <w:drawing>
          <wp:inline distT="0" distB="0" distL="0" distR="0">
            <wp:extent cx="5924550" cy="3733800"/>
            <wp:effectExtent l="19050" t="0" r="0" b="0"/>
            <wp:docPr id="7" name="Object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001125" cy="5786438"/>
                      <a:chOff x="142875" y="1000125"/>
                      <a:chExt cx="9001125" cy="5786438"/>
                    </a:xfrm>
                  </a:grpSpPr>
                  <a:sp>
                    <a:nvSpPr>
                      <a:cNvPr id="3" name="內容版面配置區 2"/>
                      <a:cNvSpPr>
                        <a:spLocks noGrp="1"/>
                      </a:cNvSpPr>
                    </a:nvSpPr>
                    <a:spPr bwMode="auto">
                      <a:xfrm>
                        <a:off x="142875" y="4891088"/>
                        <a:ext cx="9001125" cy="1895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rmAutofit/>
                        </a:bodyPr>
                        <a:lstStyle>
                          <a:lvl1pPr marL="273050" indent="-2730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95000"/>
                            <a:buFont typeface="Wingdings 2" pitchFamily="18" charset="2"/>
                            <a:buChar char=""/>
                            <a:defRPr sz="26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1pPr>
                          <a:lvl2pPr marL="639763" indent="-246063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5000"/>
                            <a:buFont typeface="Wingdings 2" pitchFamily="18" charset="2"/>
                            <a:buChar char=""/>
                            <a:defRPr sz="24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2pPr>
                          <a:lvl3pPr marL="914400" indent="-246063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SzPct val="70000"/>
                            <a:buFont typeface="Wingdings 2" pitchFamily="18" charset="2"/>
                            <a:buChar char=""/>
                            <a:defRPr sz="21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3pPr>
                          <a:lvl4pPr marL="1187450" indent="-2095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0BD0D9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4pPr>
                          <a:lvl5pPr marL="1462088" indent="-209550" algn="l" rtl="0" fontAlgn="base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10CF9B"/>
                            </a:buClr>
                            <a:buSzPct val="65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chemeClr val="tx1"/>
                              </a:solidFill>
                              <a:latin typeface="標楷體" pitchFamily="65" charset="-120"/>
                              <a:ea typeface="標楷體" pitchFamily="65" charset="-120"/>
                              <a:cs typeface="+mn-cs"/>
                            </a:defRPr>
                          </a:lvl5pPr>
                          <a:lvl6pPr marL="1737360" indent="-210312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92024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SzPct val="80000"/>
                            <a:buFont typeface="Wingdings 2"/>
                            <a:buChar char="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219456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Char char="•"/>
                            <a:defRPr kumimoji="0" sz="1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46888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tx2"/>
                            </a:buClr>
                            <a:buFontTx/>
                            <a:buChar char="•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74320" indent="-274320" fontAlgn="auto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Wingdings 2"/>
                            <a:buChar char=""/>
                            <a:defRPr/>
                          </a:pPr>
                          <a:r>
                            <a:rPr lang="zh-TW" altLang="en-US" sz="1800" b="1" dirty="0" smtClean="0">
                              <a:solidFill>
                                <a:srgbClr val="FF0000"/>
                              </a:solidFill>
                            </a:rPr>
                            <a:t>駭客可能攻擊模式</a:t>
                          </a:r>
                          <a:endParaRPr lang="en-US" altLang="zh-TW" sz="1800" b="1" dirty="0" smtClean="0">
                            <a:solidFill>
                              <a:srgbClr val="FF0000"/>
                            </a:solidFill>
                          </a:endParaRPr>
                        </a:p>
                        <a:p>
                          <a:pPr marL="514350" indent="-514350" fontAlgn="auto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+mj-lt"/>
                            <a:buAutoNum type="alphaUcPeriod"/>
                            <a:defRPr/>
                          </a:pP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雲端系統管理員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	(</a:t>
                          </a:r>
                          <a:r>
                            <a:rPr lang="en-US" altLang="zh-TW" sz="1800" dirty="0" smtClean="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Administrator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)	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例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 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社交工程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, 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惡意程式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, 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後臺入侵</a:t>
                          </a:r>
                          <a:endParaRPr lang="en-US" altLang="zh-TW" sz="18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514350" indent="-514350" fontAlgn="auto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+mj-lt"/>
                            <a:buAutoNum type="alphaUcPeriod"/>
                            <a:defRPr/>
                          </a:pP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用戶端行動設備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	(</a:t>
                          </a:r>
                          <a:r>
                            <a:rPr lang="en-US" altLang="zh-TW" sz="1800" dirty="0" smtClean="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Browser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)	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例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 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惡意程式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(PDF), 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自身漏洞</a:t>
                          </a:r>
                          <a:endParaRPr lang="en-US" altLang="zh-TW" sz="1800" dirty="0" smtClean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  <a:p>
                          <a:pPr marL="514350" indent="-514350" fontAlgn="auto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+mj-lt"/>
                            <a:buAutoNum type="alphaUcPeriod"/>
                            <a:defRPr/>
                          </a:pP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雲端系統中繼網路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	(</a:t>
                          </a:r>
                          <a:r>
                            <a:rPr lang="en-US" altLang="zh-TW" sz="1800" dirty="0" smtClean="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Connection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)	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例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 Wireless-Sniffing, DNS-Spoofing</a:t>
                          </a:r>
                        </a:p>
                        <a:p>
                          <a:pPr marL="514350" indent="-514350" fontAlgn="auto">
                            <a:spcAft>
                              <a:spcPts val="0"/>
                            </a:spcAft>
                            <a:buClr>
                              <a:schemeClr val="accent3"/>
                            </a:buClr>
                            <a:buFont typeface="+mj-lt"/>
                            <a:buAutoNum type="alphaUcPeriod"/>
                            <a:defRPr/>
                          </a:pP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雲端系統自身系統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	(</a:t>
                          </a:r>
                          <a:r>
                            <a:rPr lang="en-US" altLang="zh-TW" sz="1800" dirty="0" smtClean="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Database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)	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例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: VM</a:t>
                          </a:r>
                          <a:r>
                            <a:rPr lang="zh-TW" altLang="en-US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惡意程式</a:t>
                          </a:r>
                          <a:r>
                            <a:rPr lang="en-US" altLang="zh-TW" sz="18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,X-Injection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4" name="群組 16"/>
                      <a:cNvGrpSpPr/>
                    </a:nvGrpSpPr>
                    <a:grpSpPr>
                      <a:xfrm>
                        <a:off x="4286248" y="1571612"/>
                        <a:ext cx="2071702" cy="1285884"/>
                        <a:chOff x="2643174" y="1500174"/>
                        <a:chExt cx="2071702" cy="1285884"/>
                      </a:xfrm>
                      <a:solidFill>
                        <a:schemeClr val="bg2">
                          <a:lumMod val="75000"/>
                        </a:schemeClr>
                      </a:solidFill>
                    </a:grpSpPr>
                    <a:sp>
                      <a:nvSpPr>
                        <a:cNvPr id="18" name="橢圓 17"/>
                        <a:cNvSpPr/>
                      </a:nvSpPr>
                      <a:spPr>
                        <a:xfrm>
                          <a:off x="3786182" y="1500174"/>
                          <a:ext cx="714380" cy="785818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橢圓 18"/>
                        <a:cNvSpPr/>
                      </a:nvSpPr>
                      <a:spPr>
                        <a:xfrm>
                          <a:off x="2928926" y="1643050"/>
                          <a:ext cx="714380" cy="785818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0" name="橢圓 19"/>
                        <a:cNvSpPr/>
                      </a:nvSpPr>
                      <a:spPr>
                        <a:xfrm>
                          <a:off x="3357554" y="1571612"/>
                          <a:ext cx="714380" cy="785818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1" name="橢圓 20"/>
                        <a:cNvSpPr/>
                      </a:nvSpPr>
                      <a:spPr>
                        <a:xfrm>
                          <a:off x="3571868" y="2071678"/>
                          <a:ext cx="714380" cy="714380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2" name="橢圓 21"/>
                        <a:cNvSpPr/>
                      </a:nvSpPr>
                      <a:spPr>
                        <a:xfrm>
                          <a:off x="3929058" y="1785926"/>
                          <a:ext cx="785818" cy="714380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3" name="橢圓 22"/>
                        <a:cNvSpPr/>
                      </a:nvSpPr>
                      <a:spPr>
                        <a:xfrm>
                          <a:off x="3214678" y="2000240"/>
                          <a:ext cx="642942" cy="714380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4" name="橢圓 23"/>
                        <a:cNvSpPr/>
                      </a:nvSpPr>
                      <a:spPr>
                        <a:xfrm>
                          <a:off x="2643174" y="2000240"/>
                          <a:ext cx="857256" cy="642942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" name="群組 24"/>
                      <a:cNvGrpSpPr/>
                    </a:nvGrpSpPr>
                    <a:grpSpPr>
                      <a:xfrm>
                        <a:off x="6643702" y="1285860"/>
                        <a:ext cx="2071702" cy="1285884"/>
                        <a:chOff x="2643174" y="1500174"/>
                        <a:chExt cx="2071702" cy="1285884"/>
                      </a:xfrm>
                      <a:solidFill>
                        <a:schemeClr val="bg2">
                          <a:lumMod val="90000"/>
                        </a:schemeClr>
                      </a:solidFill>
                      <a:effectLst/>
                    </a:grpSpPr>
                    <a:sp>
                      <a:nvSpPr>
                        <a:cNvPr id="26" name="橢圓 25"/>
                        <a:cNvSpPr/>
                      </a:nvSpPr>
                      <a:spPr>
                        <a:xfrm>
                          <a:off x="3786182" y="1500174"/>
                          <a:ext cx="714380" cy="785818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7" name="橢圓 26"/>
                        <a:cNvSpPr/>
                      </a:nvSpPr>
                      <a:spPr>
                        <a:xfrm>
                          <a:off x="2928926" y="1643050"/>
                          <a:ext cx="714380" cy="785818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8" name="橢圓 27"/>
                        <a:cNvSpPr/>
                      </a:nvSpPr>
                      <a:spPr>
                        <a:xfrm>
                          <a:off x="3357554" y="1571612"/>
                          <a:ext cx="714380" cy="785818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29" name="橢圓 28"/>
                        <a:cNvSpPr/>
                      </a:nvSpPr>
                      <a:spPr>
                        <a:xfrm>
                          <a:off x="3571868" y="2071678"/>
                          <a:ext cx="714380" cy="714380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0" name="橢圓 29"/>
                        <a:cNvSpPr/>
                      </a:nvSpPr>
                      <a:spPr>
                        <a:xfrm>
                          <a:off x="3929058" y="1785926"/>
                          <a:ext cx="785818" cy="714380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1" name="橢圓 30"/>
                        <a:cNvSpPr/>
                      </a:nvSpPr>
                      <a:spPr>
                        <a:xfrm>
                          <a:off x="3214678" y="2000240"/>
                          <a:ext cx="642942" cy="714380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2" name="橢圓 31"/>
                        <a:cNvSpPr/>
                      </a:nvSpPr>
                      <a:spPr>
                        <a:xfrm>
                          <a:off x="2643174" y="2000240"/>
                          <a:ext cx="857256" cy="642942"/>
                        </a:xfrm>
                        <a:prstGeom prst="ellipse">
                          <a:avLst/>
                        </a:prstGeom>
                        <a:grpFill/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" name="群組 15"/>
                      <a:cNvGrpSpPr/>
                    </a:nvGrpSpPr>
                    <a:grpSpPr>
                      <a:xfrm>
                        <a:off x="5357818" y="2143116"/>
                        <a:ext cx="2071702" cy="1285884"/>
                        <a:chOff x="2643174" y="1500174"/>
                        <a:chExt cx="2071702" cy="1285884"/>
                      </a:xfr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grpSpPr>
                    <a:sp>
                      <a:nvSpPr>
                        <a:cNvPr id="14" name="橢圓 13"/>
                        <a:cNvSpPr/>
                      </a:nvSpPr>
                      <a:spPr>
                        <a:xfrm>
                          <a:off x="3786182" y="1500174"/>
                          <a:ext cx="714380" cy="785818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5" name="橢圓 14"/>
                        <a:cNvSpPr/>
                      </a:nvSpPr>
                      <a:spPr>
                        <a:xfrm>
                          <a:off x="2928926" y="1643050"/>
                          <a:ext cx="714380" cy="785818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橢圓 9"/>
                        <a:cNvSpPr/>
                      </a:nvSpPr>
                      <a:spPr>
                        <a:xfrm>
                          <a:off x="3357554" y="1571612"/>
                          <a:ext cx="714380" cy="785818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橢圓 7"/>
                        <a:cNvSpPr/>
                      </a:nvSpPr>
                      <a:spPr>
                        <a:xfrm>
                          <a:off x="3571868" y="2071678"/>
                          <a:ext cx="714380" cy="71438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1" name="橢圓 10"/>
                        <a:cNvSpPr/>
                      </a:nvSpPr>
                      <a:spPr>
                        <a:xfrm>
                          <a:off x="3929058" y="1785926"/>
                          <a:ext cx="785818" cy="71438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橢圓 11"/>
                        <a:cNvSpPr/>
                      </a:nvSpPr>
                      <a:spPr>
                        <a:xfrm>
                          <a:off x="3214678" y="2000240"/>
                          <a:ext cx="642942" cy="71438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3" name="橢圓 12"/>
                        <a:cNvSpPr/>
                      </a:nvSpPr>
                      <a:spPr>
                        <a:xfrm>
                          <a:off x="2643174" y="2000240"/>
                          <a:ext cx="857256" cy="642942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pic>
                    <a:nvPicPr>
                      <a:cNvPr id="16391" name="Picture 6" descr="C:\Users\dmliu\Pictures\Microsoft 多媒體藝廊\j0433923.png"/>
                      <a:cNvPicPr>
                        <a:picLocks noChangeAspect="1" noChangeArrowheads="1"/>
                      </a:cNvPicPr>
                    </a:nvPicPr>
                    <a:blipFill>
                      <a:blip r:embed="rId3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214563" y="3571875"/>
                        <a:ext cx="114300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16392" name="群組 37"/>
                      <a:cNvGrpSpPr>
                        <a:grpSpLocks/>
                      </a:cNvGrpSpPr>
                    </a:nvGrpSpPr>
                    <a:grpSpPr bwMode="auto">
                      <a:xfrm>
                        <a:off x="7893050" y="1000125"/>
                        <a:ext cx="1108075" cy="1133475"/>
                        <a:chOff x="7893160" y="1000108"/>
                        <a:chExt cx="1107996" cy="1134255"/>
                      </a:xfrm>
                    </a:grpSpPr>
                    <a:pic>
                      <a:nvPicPr>
                        <a:cNvPr id="16413" name="Picture 5" descr="C:\Users\dmliu\Pictures\Microsoft 多媒體藝廊\j0433944.png"/>
                        <a:cNvPicPr>
                          <a:picLocks noChangeAspect="1" noChangeArrowheads="1"/>
                        </a:cNvPicPr>
                      </a:nvPicPr>
                      <a:blipFill>
                        <a:blip r:embed="rId36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001024" y="1000108"/>
                          <a:ext cx="928694" cy="928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6414" name="文字方塊 3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893160" y="1857364"/>
                          <a:ext cx="1107996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zh-TW" altLang="en-US" sz="1200">
                                <a:latin typeface="標楷體" pitchFamily="65" charset="-120"/>
                                <a:ea typeface="標楷體" pitchFamily="65" charset="-120"/>
                              </a:rPr>
                              <a:t>機房管理模式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6393" name="群組 38"/>
                      <a:cNvGrpSpPr>
                        <a:grpSpLocks/>
                      </a:cNvGrpSpPr>
                    </a:nvGrpSpPr>
                    <a:grpSpPr bwMode="auto">
                      <a:xfrm>
                        <a:off x="7893050" y="3714750"/>
                        <a:ext cx="1108075" cy="1204913"/>
                        <a:chOff x="8036004" y="3929066"/>
                        <a:chExt cx="1107996" cy="1205693"/>
                      </a:xfrm>
                    </a:grpSpPr>
                    <a:pic>
                      <a:nvPicPr>
                        <a:cNvPr id="16411" name="Picture 4" descr="C:\Users\dmliu\Pictures\Microsoft 多媒體藝廊\j0433941.png"/>
                        <a:cNvPicPr>
                          <a:picLocks noChangeAspect="1" noChangeArrowheads="1"/>
                        </a:cNvPicPr>
                      </a:nvPicPr>
                      <a:blipFill>
                        <a:blip r:embed="rId3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8215306" y="3929066"/>
                          <a:ext cx="928694" cy="928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6412" name="文字方塊 36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036004" y="4857760"/>
                          <a:ext cx="1107996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zh-TW" altLang="en-US" sz="1200">
                                <a:latin typeface="標楷體" pitchFamily="65" charset="-120"/>
                                <a:ea typeface="標楷體" pitchFamily="65" charset="-120"/>
                              </a:rPr>
                              <a:t>遠端管理模式</a:t>
                            </a:r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16394" name="Picture 7" descr="C:\Users\dmliu\Pictures\Microsoft 多媒體藝廊\j0398499.wmf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500313" y="1857375"/>
                        <a:ext cx="714375" cy="657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42" name="直線單箭頭接點 41"/>
                      <a:cNvCxnSpPr>
                        <a:stCxn id="24582" idx="0"/>
                        <a:endCxn id="24583" idx="2"/>
                      </a:cNvCxnSpPr>
                    </a:nvCxnSpPr>
                    <a:spPr>
                      <a:xfrm rot="5400000" flipH="1" flipV="1">
                        <a:off x="2293144" y="3007519"/>
                        <a:ext cx="1057275" cy="71437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accent6"/>
                        </a:solidFill>
                        <a:prstDash val="sysDot"/>
                        <a:tailEnd type="triangle" w="sm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3" name="直線單箭頭接點 42"/>
                      <a:cNvCxnSpPr>
                        <a:stCxn id="24583" idx="1"/>
                        <a:endCxn id="24585" idx="1"/>
                      </a:cNvCxnSpPr>
                    </a:nvCxnSpPr>
                    <a:spPr>
                      <a:xfrm rot="10800000">
                        <a:off x="1152525" y="1847850"/>
                        <a:ext cx="1347788" cy="338138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accent6"/>
                        </a:solidFill>
                        <a:prstDash val="sysDot"/>
                        <a:tailEnd type="triangle" w="sm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直線單箭頭接點 45"/>
                      <a:cNvCxnSpPr>
                        <a:stCxn id="24583" idx="3"/>
                        <a:endCxn id="13" idx="2"/>
                      </a:cNvCxnSpPr>
                    </a:nvCxnSpPr>
                    <a:spPr>
                      <a:xfrm>
                        <a:off x="3214688" y="2185988"/>
                        <a:ext cx="2143125" cy="777875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accent6"/>
                        </a:solidFill>
                        <a:prstDash val="sysDot"/>
                        <a:tailEnd type="triangle" w="sm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7" name="直線單箭頭接點 56"/>
                      <a:cNvCxnSpPr>
                        <a:stCxn id="24580" idx="1"/>
                        <a:endCxn id="8" idx="5"/>
                      </a:cNvCxnSpPr>
                    </a:nvCxnSpPr>
                    <a:spPr>
                      <a:xfrm rot="10800000">
                        <a:off x="6896100" y="3324225"/>
                        <a:ext cx="1176338" cy="855663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accent6"/>
                        </a:solidFill>
                        <a:prstDash val="sysDot"/>
                        <a:tailEnd type="triangle" w="sm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6399" name="文字方塊 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793163" y="3714750"/>
                        <a:ext cx="350837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0" lang="en-US" altLang="zh-TW" b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kumimoji="0" lang="zh-TW" altLang="en-US" b="1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0" name="文字方塊 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721725" y="1558925"/>
                        <a:ext cx="350838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0" lang="en-US" altLang="zh-TW" b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A</a:t>
                          </a:r>
                          <a:endParaRPr kumimoji="0" lang="zh-TW" altLang="en-US" b="1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1" name="文字方塊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14688" y="3429000"/>
                        <a:ext cx="350837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0" lang="en-US" altLang="zh-TW" b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B</a:t>
                          </a:r>
                          <a:endParaRPr kumimoji="0" lang="zh-TW" altLang="en-US" b="1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2" name="文字方塊 6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792413" y="2500313"/>
                        <a:ext cx="350837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0" lang="en-US" altLang="zh-TW" b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kumimoji="0" lang="zh-TW" altLang="en-US" b="1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3" name="文字方塊 6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00438" y="2058988"/>
                        <a:ext cx="350837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0" lang="en-US" altLang="zh-TW" b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C</a:t>
                          </a:r>
                          <a:endParaRPr kumimoji="0" lang="zh-TW" altLang="en-US" b="1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4" name="文字方塊 6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14938" y="1643063"/>
                        <a:ext cx="350837" cy="369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0" lang="en-US" altLang="zh-TW" b="1">
                              <a:solidFill>
                                <a:srgbClr val="FD3DF4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kumimoji="0" lang="zh-TW" altLang="en-US" b="1">
                            <a:solidFill>
                              <a:srgbClr val="FD3DF4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5" name="文字方塊 6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715000" y="2428875"/>
                        <a:ext cx="350838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0" lang="en-US" altLang="zh-TW" b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kumimoji="0" lang="zh-TW" altLang="en-US" b="1">
                            <a:solidFill>
                              <a:srgbClr val="FF000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6" name="文字方塊 6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72313" y="1428750"/>
                        <a:ext cx="350837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0" lang="en-US" altLang="zh-TW" b="1">
                              <a:solidFill>
                                <a:srgbClr val="FD3DF4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D</a:t>
                          </a:r>
                          <a:endParaRPr kumimoji="0" lang="zh-TW" altLang="en-US" b="1">
                            <a:solidFill>
                              <a:srgbClr val="FD3DF4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6407" name="Picture 9" descr="C:\Users\dmliu\Pictures\Microsoft 多媒體藝廊\j0365263.gif"/>
                      <a:cNvPicPr>
                        <a:picLocks noChangeAspect="1" noChangeArrowheads="1" noCrop="1"/>
                      </a:cNvPicPr>
                    </a:nvPicPr>
                    <a:blipFill>
                      <a:blip r:embed="rId38"/>
                      <a:srcRect/>
                      <a:stretch>
                        <a:fillRect/>
                      </a:stretch>
                    </a:blipFill>
                    <a:spPr bwMode="auto">
                      <a:xfrm flipH="1">
                        <a:off x="142875" y="1500188"/>
                        <a:ext cx="1009650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408" name="Picture 10" descr="C:\Users\dmliu\Pictures\Microsoft 多媒體藝廊\j0433879.png"/>
                      <a:cNvPicPr>
                        <a:picLocks noChangeAspect="1" noChangeArrowheads="1"/>
                      </a:cNvPicPr>
                    </a:nvPicPr>
                    <a:blipFill>
                      <a:blip r:embed="rId3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429625" y="2214563"/>
                        <a:ext cx="500063" cy="5000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77" name="直線單箭頭接點 76"/>
                      <a:cNvCxnSpPr>
                        <a:stCxn id="19" idx="1"/>
                      </a:cNvCxnSpPr>
                    </a:nvCxnSpPr>
                    <a:spPr>
                      <a:xfrm rot="16200000" flipV="1">
                        <a:off x="2781300" y="-66675"/>
                        <a:ext cx="257175" cy="3533775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0000"/>
                        </a:solidFill>
                        <a:prstDash val="sysDot"/>
                        <a:tailEnd type="triangle" w="sm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0" name="直線單箭頭接點 79"/>
                      <a:cNvCxnSpPr/>
                    </a:nvCxnSpPr>
                    <a:spPr>
                      <a:xfrm>
                        <a:off x="1143000" y="1500188"/>
                        <a:ext cx="3643313" cy="214312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0000"/>
                        </a:solidFill>
                        <a:prstDash val="sysDot"/>
                        <a:tailEnd type="triangle" w="sm" len="lg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val="en-US"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val="en-US"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val="en-US"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val="en-US"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val="en-US" w:eastAsia="zh-CN"/>
        </w:rPr>
      </w:pPr>
      <w:r w:rsidRPr="00456DA1">
        <w:rPr>
          <w:rFonts w:eastAsia="SimSun" w:hint="eastAsia"/>
          <w:b/>
          <w:sz w:val="36"/>
          <w:szCs w:val="36"/>
          <w:lang w:val="en-US" w:eastAsia="zh-CN"/>
        </w:rPr>
        <w:t>Google</w:t>
      </w:r>
      <w:r w:rsidRPr="00456DA1">
        <w:rPr>
          <w:rFonts w:eastAsia="SimSun" w:hint="eastAsia"/>
          <w:b/>
          <w:sz w:val="36"/>
          <w:szCs w:val="36"/>
          <w:lang w:eastAsia="zh-CN"/>
        </w:rPr>
        <w:t>有多安全</w:t>
      </w:r>
      <w:r>
        <w:rPr>
          <w:rFonts w:eastAsia="SimSun" w:hint="eastAsia"/>
          <w:b/>
          <w:sz w:val="36"/>
          <w:szCs w:val="36"/>
          <w:lang w:val="en-US" w:eastAsia="zh-CN"/>
        </w:rPr>
        <w:t xml:space="preserve">?! </w:t>
      </w:r>
      <w:r w:rsidRPr="00456DA1">
        <w:rPr>
          <w:rFonts w:eastAsia="SimSun" w:hint="eastAsia"/>
          <w:b/>
          <w:sz w:val="36"/>
          <w:szCs w:val="36"/>
          <w:lang w:eastAsia="zh-CN"/>
        </w:rPr>
        <w:t>信用卡中心有多安全</w:t>
      </w:r>
      <w:r w:rsidRPr="00456DA1">
        <w:rPr>
          <w:rFonts w:eastAsia="SimSun" w:hint="eastAsia"/>
          <w:b/>
          <w:sz w:val="36"/>
          <w:szCs w:val="36"/>
          <w:lang w:val="en-US" w:eastAsia="zh-CN"/>
        </w:rPr>
        <w:t>?!</w:t>
      </w:r>
    </w:p>
    <w:p w:rsidR="003B0C5F" w:rsidRPr="00456DA1" w:rsidRDefault="00984AF8" w:rsidP="00456DA1">
      <w:pPr>
        <w:numPr>
          <w:ilvl w:val="0"/>
          <w:numId w:val="9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</w:rPr>
        <w:t>多數雲端技術供應商，其過去產品的資安紀錄，耐人尋味</w:t>
      </w:r>
      <w:r w:rsidRPr="00456DA1">
        <w:rPr>
          <w:rFonts w:eastAsia="SimSun" w:hint="eastAsia"/>
          <w:szCs w:val="28"/>
          <w:lang w:val="en-US"/>
        </w:rPr>
        <w:t xml:space="preserve">!! </w:t>
      </w:r>
      <w:r w:rsidRPr="00456DA1">
        <w:rPr>
          <w:rFonts w:eastAsia="SimSun" w:hint="eastAsia"/>
          <w:szCs w:val="28"/>
          <w:lang w:val="en-US" w:eastAsia="zh-CN"/>
        </w:rPr>
        <w:t>Cisco</w:t>
      </w:r>
      <w:r w:rsidRPr="00456DA1">
        <w:rPr>
          <w:rFonts w:eastAsia="SimSun" w:hint="eastAsia"/>
          <w:szCs w:val="28"/>
          <w:lang w:eastAsia="zh-CN"/>
        </w:rPr>
        <w:t>如何</w:t>
      </w:r>
      <w:r w:rsidRPr="00456DA1">
        <w:rPr>
          <w:rFonts w:eastAsia="SimSun" w:hint="eastAsia"/>
          <w:szCs w:val="28"/>
          <w:lang w:val="en-US" w:eastAsia="zh-CN"/>
        </w:rPr>
        <w:t>? Microsoft</w:t>
      </w:r>
      <w:r w:rsidRPr="00456DA1">
        <w:rPr>
          <w:rFonts w:eastAsia="SimSun" w:hint="eastAsia"/>
          <w:szCs w:val="28"/>
          <w:lang w:eastAsia="zh-CN"/>
        </w:rPr>
        <w:t>如何</w:t>
      </w:r>
      <w:r w:rsidRPr="00456DA1">
        <w:rPr>
          <w:rFonts w:eastAsia="SimSun" w:hint="eastAsia"/>
          <w:szCs w:val="28"/>
          <w:lang w:val="en-US" w:eastAsia="zh-CN"/>
        </w:rPr>
        <w:t>? Oracle</w:t>
      </w:r>
      <w:r w:rsidRPr="00456DA1">
        <w:rPr>
          <w:rFonts w:eastAsia="SimSun" w:hint="eastAsia"/>
          <w:szCs w:val="28"/>
          <w:lang w:eastAsia="zh-CN"/>
        </w:rPr>
        <w:t>如何</w:t>
      </w:r>
      <w:r w:rsidRPr="00456DA1">
        <w:rPr>
          <w:rFonts w:eastAsia="SimSun" w:hint="eastAsia"/>
          <w:szCs w:val="28"/>
          <w:lang w:val="en-US" w:eastAsia="zh-CN"/>
        </w:rPr>
        <w:t>?</w:t>
      </w:r>
    </w:p>
    <w:p w:rsidR="003B0C5F" w:rsidRPr="00456DA1" w:rsidRDefault="00984AF8" w:rsidP="00456DA1">
      <w:pPr>
        <w:numPr>
          <w:ilvl w:val="0"/>
          <w:numId w:val="9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lastRenderedPageBreak/>
        <w:t>廠商的產品資安紀錄，就如同歷史教訓一樣，會不會重演各種感染病毒蠕蟲與產品漏洞的歷史劇碼呢</w:t>
      </w:r>
      <w:r w:rsidRPr="00456DA1">
        <w:rPr>
          <w:rFonts w:eastAsia="SimSun" w:hint="eastAsia"/>
          <w:szCs w:val="28"/>
          <w:lang w:val="en-US"/>
        </w:rPr>
        <w:t>?</w:t>
      </w:r>
    </w:p>
    <w:p w:rsidR="003B0C5F" w:rsidRPr="00456DA1" w:rsidRDefault="00984AF8" w:rsidP="00456DA1">
      <w:pPr>
        <w:numPr>
          <w:ilvl w:val="0"/>
          <w:numId w:val="9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一般網管人員最認為安全的</w:t>
      </w:r>
      <w:r w:rsidRPr="00456DA1">
        <w:rPr>
          <w:rFonts w:eastAsia="SimSun" w:hint="eastAsia"/>
          <w:szCs w:val="28"/>
          <w:lang w:val="en-US"/>
        </w:rPr>
        <w:t>Google</w:t>
      </w:r>
      <w:r w:rsidRPr="00456DA1">
        <w:rPr>
          <w:rFonts w:eastAsia="SimSun" w:hint="eastAsia"/>
          <w:szCs w:val="28"/>
        </w:rPr>
        <w:t>有多安全呢</w:t>
      </w:r>
      <w:r w:rsidRPr="00456DA1">
        <w:rPr>
          <w:rFonts w:eastAsia="SimSun" w:hint="eastAsia"/>
          <w:szCs w:val="28"/>
          <w:lang w:val="en-US"/>
        </w:rPr>
        <w:t>?</w:t>
      </w:r>
      <w:r w:rsidRPr="00456DA1">
        <w:rPr>
          <w:rFonts w:eastAsia="SimSun" w:hint="eastAsia"/>
          <w:szCs w:val="28"/>
        </w:rPr>
        <w:t>資訊安全歷史教訓告訴我們，</w:t>
      </w:r>
      <w:r w:rsidRPr="00456DA1">
        <w:rPr>
          <w:rFonts w:eastAsia="SimSun" w:hint="eastAsia"/>
          <w:szCs w:val="28"/>
          <w:lang w:val="en-US"/>
        </w:rPr>
        <w:t>Google</w:t>
      </w:r>
      <w:r w:rsidRPr="00456DA1">
        <w:rPr>
          <w:rFonts w:eastAsia="SimSun" w:hint="eastAsia"/>
          <w:szCs w:val="28"/>
        </w:rPr>
        <w:t>的平台最不易被駭客入侵，但是在</w:t>
      </w:r>
      <w:r w:rsidRPr="00456DA1">
        <w:rPr>
          <w:rFonts w:eastAsia="SimSun" w:hint="eastAsia"/>
          <w:szCs w:val="28"/>
          <w:lang w:val="en-US"/>
        </w:rPr>
        <w:t xml:space="preserve">2010 </w:t>
      </w:r>
      <w:r w:rsidRPr="00456DA1">
        <w:rPr>
          <w:rFonts w:eastAsia="SimSun" w:hint="eastAsia"/>
          <w:szCs w:val="28"/>
        </w:rPr>
        <w:t>三月份，中國大陸的</w:t>
      </w:r>
      <w:r w:rsidRPr="00456DA1">
        <w:rPr>
          <w:rFonts w:eastAsia="SimSun" w:hint="eastAsia"/>
          <w:szCs w:val="28"/>
          <w:lang w:val="en-US"/>
        </w:rPr>
        <w:t>Google</w:t>
      </w:r>
      <w:r w:rsidRPr="00456DA1">
        <w:rPr>
          <w:rFonts w:eastAsia="SimSun" w:hint="eastAsia"/>
          <w:szCs w:val="28"/>
        </w:rPr>
        <w:t>公司內部被竊取的是系統加密的公鑰，然後所有重要異議人士的</w:t>
      </w:r>
      <w:r w:rsidRPr="00456DA1">
        <w:rPr>
          <w:rFonts w:eastAsia="SimSun" w:hint="eastAsia"/>
          <w:szCs w:val="28"/>
          <w:lang w:val="en-US"/>
        </w:rPr>
        <w:t>GMAIL</w:t>
      </w:r>
      <w:r w:rsidRPr="00456DA1">
        <w:rPr>
          <w:rFonts w:eastAsia="SimSun" w:hint="eastAsia"/>
          <w:szCs w:val="28"/>
        </w:rPr>
        <w:t>電郵信箱內容，逐一被竊</w:t>
      </w:r>
      <w:r w:rsidRPr="00456DA1">
        <w:rPr>
          <w:rFonts w:eastAsia="SimSun" w:hint="eastAsia"/>
          <w:szCs w:val="28"/>
          <w:lang w:val="en-US"/>
        </w:rPr>
        <w:t>!!</w:t>
      </w:r>
    </w:p>
    <w:p w:rsidR="003B0C5F" w:rsidRDefault="00984AF8" w:rsidP="00456DA1">
      <w:pPr>
        <w:numPr>
          <w:ilvl w:val="0"/>
          <w:numId w:val="9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與其相信某家廠商的產品資安技術，不如假設該資安技術已經被駭客破解，那雲端資料庫內容能否抵擋駭客竊密解譯</w:t>
      </w:r>
      <w:r w:rsidRPr="00456DA1">
        <w:rPr>
          <w:rFonts w:eastAsia="SimSun" w:hint="eastAsia"/>
          <w:szCs w:val="28"/>
          <w:lang w:val="en-US"/>
        </w:rPr>
        <w:t>?</w:t>
      </w:r>
      <w:r w:rsidRPr="00456DA1">
        <w:rPr>
          <w:rFonts w:eastAsia="SimSun" w:hint="eastAsia"/>
          <w:szCs w:val="28"/>
        </w:rPr>
        <w:t xml:space="preserve"> </w:t>
      </w:r>
    </w:p>
    <w:p w:rsidR="00456DA1" w:rsidRPr="00456DA1" w:rsidRDefault="00456DA1" w:rsidP="00456DA1">
      <w:pPr>
        <w:spacing w:after="0"/>
        <w:ind w:left="720"/>
        <w:rPr>
          <w:rFonts w:eastAsia="SimSun"/>
          <w:szCs w:val="28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 w:hint="eastAsia"/>
          <w:b/>
          <w:sz w:val="36"/>
          <w:szCs w:val="36"/>
        </w:rPr>
        <w:t>雲端系統的員工道德操守</w:t>
      </w:r>
    </w:p>
    <w:p w:rsidR="003B0C5F" w:rsidRPr="00456DA1" w:rsidRDefault="00984AF8" w:rsidP="00456DA1">
      <w:pPr>
        <w:numPr>
          <w:ilvl w:val="0"/>
          <w:numId w:val="10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雲端系統的管理者，會不會遇到下列問題</w:t>
      </w:r>
      <w:r w:rsidRPr="00456DA1">
        <w:rPr>
          <w:rFonts w:eastAsia="SimSun" w:hint="eastAsia"/>
          <w:szCs w:val="28"/>
          <w:lang w:val="en-US"/>
        </w:rPr>
        <w:t>?</w:t>
      </w:r>
    </w:p>
    <w:p w:rsidR="003B0C5F" w:rsidRPr="00456DA1" w:rsidRDefault="00984AF8" w:rsidP="00456DA1">
      <w:pPr>
        <w:numPr>
          <w:ilvl w:val="1"/>
          <w:numId w:val="10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管理者的電腦感染病毒蠕蟲，進而感染其他主機</w:t>
      </w:r>
      <w:r w:rsidRPr="00456DA1">
        <w:rPr>
          <w:rFonts w:eastAsia="SimSun" w:hint="eastAsia"/>
          <w:szCs w:val="28"/>
          <w:lang w:val="en-US"/>
        </w:rPr>
        <w:t>?</w:t>
      </w:r>
    </w:p>
    <w:p w:rsidR="003B0C5F" w:rsidRPr="00456DA1" w:rsidRDefault="00984AF8" w:rsidP="00456DA1">
      <w:pPr>
        <w:numPr>
          <w:ilvl w:val="1"/>
          <w:numId w:val="10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管理者的電腦成為駭客跳板，進而連接主機竊密</w:t>
      </w:r>
      <w:r w:rsidRPr="00456DA1">
        <w:rPr>
          <w:rFonts w:eastAsia="SimSun" w:hint="eastAsia"/>
          <w:szCs w:val="28"/>
          <w:lang w:val="en-US"/>
        </w:rPr>
        <w:t>?</w:t>
      </w:r>
    </w:p>
    <w:p w:rsidR="003B0C5F" w:rsidRPr="00456DA1" w:rsidRDefault="00984AF8" w:rsidP="00456DA1">
      <w:pPr>
        <w:numPr>
          <w:ilvl w:val="1"/>
          <w:numId w:val="10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管理者的個人私心作祟，進而竊取用戶個人資料</w:t>
      </w:r>
      <w:r w:rsidRPr="00456DA1">
        <w:rPr>
          <w:rFonts w:eastAsia="SimSun" w:hint="eastAsia"/>
          <w:szCs w:val="28"/>
          <w:lang w:val="en-US"/>
        </w:rPr>
        <w:t>?</w:t>
      </w:r>
    </w:p>
    <w:p w:rsidR="003B0C5F" w:rsidRPr="00456DA1" w:rsidRDefault="00984AF8" w:rsidP="00456DA1">
      <w:pPr>
        <w:numPr>
          <w:ilvl w:val="0"/>
          <w:numId w:val="10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雲端系統的內部稽核系統有多透明</w:t>
      </w:r>
      <w:r w:rsidRPr="00456DA1">
        <w:rPr>
          <w:rFonts w:eastAsia="SimSun" w:hint="eastAsia"/>
          <w:szCs w:val="28"/>
          <w:lang w:val="en-US"/>
        </w:rPr>
        <w:t>?</w:t>
      </w:r>
    </w:p>
    <w:p w:rsidR="003B0C5F" w:rsidRPr="00456DA1" w:rsidRDefault="00984AF8" w:rsidP="00456DA1">
      <w:pPr>
        <w:numPr>
          <w:ilvl w:val="0"/>
          <w:numId w:val="10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雲端系統的安全監控中心</w:t>
      </w:r>
      <w:r w:rsidRPr="00456DA1">
        <w:rPr>
          <w:rFonts w:eastAsia="SimSun" w:hint="eastAsia"/>
          <w:szCs w:val="28"/>
          <w:lang w:val="en-US"/>
        </w:rPr>
        <w:t>(SOC)</w:t>
      </w:r>
      <w:r w:rsidRPr="00456DA1">
        <w:rPr>
          <w:rFonts w:eastAsia="SimSun" w:hint="eastAsia"/>
          <w:szCs w:val="28"/>
        </w:rPr>
        <w:t>能否看到駭客活動</w:t>
      </w:r>
      <w:r w:rsidRPr="00456DA1">
        <w:rPr>
          <w:rFonts w:eastAsia="SimSun" w:hint="eastAsia"/>
          <w:szCs w:val="28"/>
          <w:lang w:val="en-US"/>
        </w:rPr>
        <w:t>?</w:t>
      </w:r>
    </w:p>
    <w:p w:rsidR="003B0C5F" w:rsidRPr="00456DA1" w:rsidRDefault="00984AF8" w:rsidP="00456DA1">
      <w:pPr>
        <w:spacing w:after="0"/>
        <w:ind w:left="72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>ps1:</w:t>
      </w:r>
      <w:r w:rsidRPr="00456DA1">
        <w:rPr>
          <w:rFonts w:eastAsia="SimSun" w:hint="eastAsia"/>
          <w:szCs w:val="28"/>
        </w:rPr>
        <w:t>多數</w:t>
      </w:r>
      <w:r w:rsidRPr="00456DA1">
        <w:rPr>
          <w:rFonts w:eastAsia="SimSun" w:hint="eastAsia"/>
          <w:szCs w:val="28"/>
          <w:lang w:val="en-US"/>
        </w:rPr>
        <w:t>SOC</w:t>
      </w:r>
      <w:r w:rsidRPr="00456DA1">
        <w:rPr>
          <w:rFonts w:eastAsia="SimSun" w:hint="eastAsia"/>
          <w:szCs w:val="28"/>
        </w:rPr>
        <w:t>只是運用</w:t>
      </w:r>
      <w:r w:rsidRPr="00456DA1">
        <w:rPr>
          <w:rFonts w:eastAsia="SimSun" w:hint="eastAsia"/>
          <w:szCs w:val="28"/>
          <w:lang w:val="en-US"/>
        </w:rPr>
        <w:t>IDS/IPS</w:t>
      </w:r>
      <w:r w:rsidRPr="00456DA1">
        <w:rPr>
          <w:rFonts w:eastAsia="SimSun" w:hint="eastAsia"/>
          <w:szCs w:val="28"/>
        </w:rPr>
        <w:t>與</w:t>
      </w:r>
      <w:r w:rsidRPr="00456DA1">
        <w:rPr>
          <w:rFonts w:eastAsia="SimSun" w:hint="eastAsia"/>
          <w:szCs w:val="28"/>
          <w:lang w:val="en-US"/>
        </w:rPr>
        <w:t>OS-System</w:t>
      </w:r>
      <w:r w:rsidRPr="00456DA1">
        <w:rPr>
          <w:rFonts w:eastAsia="SimSun" w:hint="eastAsia"/>
          <w:szCs w:val="28"/>
        </w:rPr>
        <w:t>的稽核紀錄，進行資料比對，根本沒有人分析網路封包活動</w:t>
      </w:r>
      <w:r w:rsidRPr="00456DA1">
        <w:rPr>
          <w:rFonts w:eastAsia="SimSun" w:hint="eastAsia"/>
          <w:szCs w:val="28"/>
          <w:lang w:val="en-US"/>
        </w:rPr>
        <w:t>!!</w:t>
      </w:r>
    </w:p>
    <w:p w:rsidR="003B0C5F" w:rsidRPr="00456DA1" w:rsidRDefault="00984AF8" w:rsidP="00456DA1">
      <w:pPr>
        <w:spacing w:after="0"/>
        <w:ind w:left="720"/>
        <w:rPr>
          <w:rFonts w:eastAsia="SimSun"/>
          <w:szCs w:val="28"/>
        </w:rPr>
      </w:pPr>
      <w:r w:rsidRPr="00456DA1">
        <w:rPr>
          <w:rFonts w:eastAsia="SimSun" w:hint="eastAsia"/>
          <w:szCs w:val="28"/>
          <w:lang w:val="en-US"/>
        </w:rPr>
        <w:t>ps2:</w:t>
      </w:r>
      <w:r w:rsidRPr="00456DA1">
        <w:rPr>
          <w:rFonts w:eastAsia="SimSun" w:hint="eastAsia"/>
          <w:szCs w:val="28"/>
        </w:rPr>
        <w:t>在被入侵的網路環境中，</w:t>
      </w:r>
      <w:r w:rsidRPr="00456DA1">
        <w:rPr>
          <w:rFonts w:eastAsia="SimSun" w:hint="eastAsia"/>
          <w:szCs w:val="28"/>
          <w:lang w:val="en-US"/>
        </w:rPr>
        <w:t>SOC</w:t>
      </w:r>
      <w:r w:rsidRPr="00456DA1">
        <w:rPr>
          <w:rFonts w:eastAsia="SimSun" w:hint="eastAsia"/>
          <w:szCs w:val="28"/>
        </w:rPr>
        <w:t>人員經常還在寫報告：表示網路安全一切正常</w:t>
      </w:r>
      <w:r w:rsidRPr="00456DA1">
        <w:rPr>
          <w:rFonts w:eastAsia="SimSun" w:hint="eastAsia"/>
          <w:szCs w:val="28"/>
          <w:lang w:val="en-US"/>
        </w:rPr>
        <w:t>!!</w:t>
      </w:r>
      <w:r w:rsidRPr="00456DA1">
        <w:rPr>
          <w:rFonts w:eastAsia="SimSun" w:hint="eastAsia"/>
          <w:szCs w:val="28"/>
        </w:rPr>
        <w:t xml:space="preserve"> 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 w:hint="eastAsia"/>
          <w:b/>
          <w:sz w:val="36"/>
          <w:szCs w:val="36"/>
          <w:lang w:eastAsia="zh-CN"/>
        </w:rPr>
        <w:t>未來資安的防護要點</w:t>
      </w:r>
    </w:p>
    <w:p w:rsidR="003B0C5F" w:rsidRPr="00456DA1" w:rsidRDefault="00984AF8" w:rsidP="00456DA1">
      <w:pPr>
        <w:numPr>
          <w:ilvl w:val="0"/>
          <w:numId w:val="11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安全箴言</w:t>
      </w:r>
      <w:r w:rsidRPr="00456DA1">
        <w:rPr>
          <w:rFonts w:eastAsia="SimSun" w:hint="eastAsia"/>
          <w:szCs w:val="28"/>
          <w:lang w:val="en-US"/>
        </w:rPr>
        <w:t xml:space="preserve">: </w:t>
      </w:r>
      <w:r w:rsidRPr="00456DA1">
        <w:rPr>
          <w:rFonts w:eastAsia="SimSun" w:hint="eastAsia"/>
          <w:szCs w:val="28"/>
        </w:rPr>
        <w:t>安全防護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不是建立在</w:t>
      </w:r>
      <w:r w:rsidRPr="00456DA1">
        <w:rPr>
          <w:rFonts w:eastAsia="SimSun" w:hint="eastAsia"/>
          <w:szCs w:val="28"/>
          <w:lang w:val="en-US"/>
        </w:rPr>
        <w:t>『</w:t>
      </w:r>
      <w:r w:rsidRPr="00456DA1">
        <w:rPr>
          <w:rFonts w:eastAsia="SimSun" w:hint="eastAsia"/>
          <w:szCs w:val="28"/>
        </w:rPr>
        <w:t>駭客的無知</w:t>
      </w:r>
      <w:r w:rsidRPr="00456DA1">
        <w:rPr>
          <w:rFonts w:eastAsia="SimSun" w:hint="eastAsia"/>
          <w:szCs w:val="28"/>
          <w:lang w:val="en-US"/>
        </w:rPr>
        <w:t>』</w:t>
      </w:r>
      <w:r w:rsidRPr="00456DA1">
        <w:rPr>
          <w:rFonts w:eastAsia="SimSun" w:hint="eastAsia"/>
          <w:szCs w:val="28"/>
          <w:lang w:val="en-US"/>
        </w:rPr>
        <w:t>!</w:t>
      </w:r>
    </w:p>
    <w:p w:rsidR="003B0C5F" w:rsidRPr="00456DA1" w:rsidRDefault="00984AF8" w:rsidP="00456DA1">
      <w:pPr>
        <w:numPr>
          <w:ilvl w:val="0"/>
          <w:numId w:val="11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規則</w:t>
      </w:r>
      <w:r w:rsidRPr="00456DA1">
        <w:rPr>
          <w:rFonts w:eastAsia="SimSun" w:hint="eastAsia"/>
          <w:szCs w:val="28"/>
          <w:lang w:val="en-US"/>
        </w:rPr>
        <w:t xml:space="preserve">1: </w:t>
      </w:r>
      <w:r w:rsidRPr="00456DA1">
        <w:rPr>
          <w:rFonts w:eastAsia="SimSun" w:hint="eastAsia"/>
          <w:szCs w:val="28"/>
        </w:rPr>
        <w:t>所有資安的防護，從系統自身做起，而非外加式防護！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11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規則</w:t>
      </w:r>
      <w:r w:rsidRPr="00456DA1">
        <w:rPr>
          <w:rFonts w:eastAsia="SimSun" w:hint="eastAsia"/>
          <w:szCs w:val="28"/>
          <w:lang w:val="en-US"/>
        </w:rPr>
        <w:t xml:space="preserve">2: </w:t>
      </w:r>
      <w:r w:rsidRPr="00456DA1">
        <w:rPr>
          <w:rFonts w:eastAsia="SimSun" w:hint="eastAsia"/>
          <w:szCs w:val="28"/>
        </w:rPr>
        <w:t>任何宣稱</w:t>
      </w:r>
      <w:r w:rsidRPr="00456DA1">
        <w:rPr>
          <w:rFonts w:eastAsia="SimSun" w:hint="eastAsia"/>
          <w:szCs w:val="28"/>
          <w:lang w:val="en-US"/>
        </w:rPr>
        <w:t>100%</w:t>
      </w:r>
      <w:r w:rsidRPr="00456DA1">
        <w:rPr>
          <w:rFonts w:eastAsia="SimSun" w:hint="eastAsia"/>
          <w:szCs w:val="28"/>
        </w:rPr>
        <w:t>滴水不露的防護，都是美麗的謊言</w:t>
      </w:r>
      <w:r w:rsidRPr="00456DA1">
        <w:rPr>
          <w:rFonts w:eastAsia="SimSun" w:hint="eastAsia"/>
          <w:szCs w:val="28"/>
          <w:lang w:val="en-US"/>
        </w:rPr>
        <w:t>!</w:t>
      </w:r>
    </w:p>
    <w:p w:rsidR="003B0C5F" w:rsidRPr="00456DA1" w:rsidRDefault="00984AF8" w:rsidP="00456DA1">
      <w:pPr>
        <w:numPr>
          <w:ilvl w:val="0"/>
          <w:numId w:val="11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規則</w:t>
      </w:r>
      <w:r w:rsidRPr="00456DA1">
        <w:rPr>
          <w:rFonts w:eastAsia="SimSun" w:hint="eastAsia"/>
          <w:szCs w:val="28"/>
          <w:lang w:val="en-US"/>
        </w:rPr>
        <w:t xml:space="preserve">3: </w:t>
      </w:r>
      <w:r w:rsidRPr="00456DA1">
        <w:rPr>
          <w:rFonts w:eastAsia="SimSun" w:hint="eastAsia"/>
          <w:szCs w:val="28"/>
        </w:rPr>
        <w:t>做好資安，不用花大錢；要有好習慣與對正確的設定</w:t>
      </w:r>
      <w:r w:rsidRPr="00456DA1">
        <w:rPr>
          <w:rFonts w:eastAsia="SimSun" w:hint="eastAsia"/>
          <w:szCs w:val="28"/>
          <w:lang w:val="en-US"/>
        </w:rPr>
        <w:t>!</w:t>
      </w:r>
    </w:p>
    <w:p w:rsidR="003B0C5F" w:rsidRPr="00456DA1" w:rsidRDefault="00984AF8" w:rsidP="00456DA1">
      <w:pPr>
        <w:numPr>
          <w:ilvl w:val="0"/>
          <w:numId w:val="11"/>
        </w:numPr>
        <w:spacing w:after="0"/>
        <w:rPr>
          <w:rFonts w:eastAsia="SimSun"/>
          <w:szCs w:val="28"/>
          <w:lang w:eastAsia="zh-CN"/>
        </w:rPr>
      </w:pPr>
      <w:r w:rsidRPr="00456DA1">
        <w:rPr>
          <w:rFonts w:eastAsia="SimSun" w:hint="eastAsia"/>
          <w:szCs w:val="28"/>
        </w:rPr>
        <w:t>規則</w:t>
      </w:r>
      <w:r w:rsidRPr="00456DA1">
        <w:rPr>
          <w:rFonts w:eastAsia="SimSun" w:hint="eastAsia"/>
          <w:szCs w:val="28"/>
          <w:lang w:val="en-US"/>
        </w:rPr>
        <w:t xml:space="preserve">4: </w:t>
      </w:r>
      <w:r w:rsidRPr="00456DA1">
        <w:rPr>
          <w:rFonts w:eastAsia="SimSun" w:hint="eastAsia"/>
          <w:szCs w:val="28"/>
        </w:rPr>
        <w:t>當防毒軟體掃描結果，表示無毒的情況，只代表防毒軟體沒有找到病毒檔案，不等於該檔案是乾淨的</w:t>
      </w:r>
      <w:r w:rsidRPr="00456DA1">
        <w:rPr>
          <w:rFonts w:eastAsia="SimSun" w:hint="eastAsia"/>
          <w:szCs w:val="28"/>
          <w:lang w:val="en-US"/>
        </w:rPr>
        <w:t xml:space="preserve">! </w:t>
      </w:r>
      <w:r w:rsidRPr="00456DA1">
        <w:rPr>
          <w:rFonts w:eastAsia="SimSun" w:hint="eastAsia"/>
          <w:szCs w:val="28"/>
          <w:lang w:val="en-US" w:eastAsia="zh-CN"/>
        </w:rPr>
        <w:t>(</w:t>
      </w:r>
      <w:r w:rsidRPr="00456DA1">
        <w:rPr>
          <w:rFonts w:eastAsia="SimSun" w:hint="eastAsia"/>
          <w:szCs w:val="28"/>
          <w:lang w:eastAsia="zh-CN"/>
        </w:rPr>
        <w:t>無特徵碼</w:t>
      </w:r>
      <w:r w:rsidRPr="00456DA1">
        <w:rPr>
          <w:rFonts w:eastAsia="SimSun" w:hint="eastAsia"/>
          <w:szCs w:val="28"/>
          <w:lang w:val="en-US" w:eastAsia="zh-CN"/>
        </w:rPr>
        <w:t>)</w:t>
      </w:r>
    </w:p>
    <w:p w:rsidR="003B0C5F" w:rsidRPr="00456DA1" w:rsidRDefault="00984AF8" w:rsidP="00456DA1">
      <w:pPr>
        <w:numPr>
          <w:ilvl w:val="0"/>
          <w:numId w:val="11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規則</w:t>
      </w:r>
      <w:r w:rsidRPr="00456DA1">
        <w:rPr>
          <w:rFonts w:eastAsia="SimSun" w:hint="eastAsia"/>
          <w:szCs w:val="28"/>
          <w:lang w:val="en-US"/>
        </w:rPr>
        <w:t xml:space="preserve">5: </w:t>
      </w:r>
      <w:r w:rsidRPr="00456DA1">
        <w:rPr>
          <w:rFonts w:eastAsia="SimSun" w:hint="eastAsia"/>
          <w:szCs w:val="28"/>
        </w:rPr>
        <w:t>只有相對安全的</w:t>
      </w:r>
      <w:r w:rsidRPr="00456DA1">
        <w:rPr>
          <w:rFonts w:eastAsia="SimSun" w:hint="eastAsia"/>
          <w:szCs w:val="28"/>
          <w:lang w:val="en-US"/>
        </w:rPr>
        <w:t>OS</w:t>
      </w:r>
      <w:r w:rsidRPr="00456DA1">
        <w:rPr>
          <w:rFonts w:eastAsia="SimSun" w:hint="eastAsia"/>
          <w:szCs w:val="28"/>
        </w:rPr>
        <w:t>系統，沒有絕對安全的</w:t>
      </w:r>
      <w:r w:rsidRPr="00456DA1">
        <w:rPr>
          <w:rFonts w:eastAsia="SimSun" w:hint="eastAsia"/>
          <w:szCs w:val="28"/>
          <w:lang w:val="en-US"/>
        </w:rPr>
        <w:t>OS</w:t>
      </w:r>
      <w:r w:rsidRPr="00456DA1">
        <w:rPr>
          <w:rFonts w:eastAsia="SimSun" w:hint="eastAsia"/>
          <w:szCs w:val="28"/>
        </w:rPr>
        <w:t>系統</w:t>
      </w:r>
      <w:r w:rsidRPr="00456DA1">
        <w:rPr>
          <w:rFonts w:eastAsia="SimSun" w:hint="eastAsia"/>
          <w:szCs w:val="28"/>
          <w:lang w:val="en-US"/>
        </w:rPr>
        <w:t>!</w:t>
      </w:r>
    </w:p>
    <w:p w:rsidR="003B0C5F" w:rsidRPr="00456DA1" w:rsidRDefault="00984AF8" w:rsidP="00456DA1">
      <w:pPr>
        <w:numPr>
          <w:ilvl w:val="0"/>
          <w:numId w:val="11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慎防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委外系統的漏洞與工程人員的操守問題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11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駭客箴言</w:t>
      </w:r>
      <w:r w:rsidRPr="00456DA1">
        <w:rPr>
          <w:rFonts w:eastAsia="SimSun" w:hint="eastAsia"/>
          <w:szCs w:val="28"/>
          <w:lang w:val="en-US"/>
        </w:rPr>
        <w:t xml:space="preserve">: </w:t>
      </w:r>
      <w:r w:rsidRPr="00456DA1">
        <w:rPr>
          <w:rFonts w:eastAsia="SimSun" w:hint="eastAsia"/>
          <w:szCs w:val="28"/>
        </w:rPr>
        <w:t>沒有做不到</w:t>
      </w:r>
      <w:r w:rsidRPr="00456DA1">
        <w:rPr>
          <w:rFonts w:eastAsia="SimSun" w:hint="eastAsia"/>
          <w:szCs w:val="28"/>
          <w:lang w:val="en-US"/>
        </w:rPr>
        <w:t xml:space="preserve">! </w:t>
      </w:r>
      <w:r w:rsidRPr="00456DA1">
        <w:rPr>
          <w:rFonts w:eastAsia="SimSun" w:hint="eastAsia"/>
          <w:szCs w:val="28"/>
        </w:rPr>
        <w:t>只有想不到</w:t>
      </w:r>
      <w:r w:rsidRPr="00456DA1">
        <w:rPr>
          <w:rFonts w:eastAsia="SimSun" w:hint="eastAsia"/>
          <w:szCs w:val="28"/>
          <w:lang w:val="en-US"/>
        </w:rPr>
        <w:t xml:space="preserve">! 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456DA1">
        <w:rPr>
          <w:rFonts w:eastAsia="SimSun" w:hint="eastAsia"/>
          <w:b/>
          <w:sz w:val="36"/>
          <w:szCs w:val="36"/>
        </w:rPr>
        <w:t>結論</w:t>
      </w:r>
    </w:p>
    <w:p w:rsidR="003B0C5F" w:rsidRPr="00456DA1" w:rsidRDefault="00984AF8" w:rsidP="00456DA1">
      <w:pPr>
        <w:numPr>
          <w:ilvl w:val="0"/>
          <w:numId w:val="12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資安三目標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資料、資產、隱私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沒有改變。資安三威脅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也跟隨到雲端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變得更複雜。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12"/>
        </w:numPr>
        <w:spacing w:after="0"/>
        <w:rPr>
          <w:rFonts w:eastAsia="SimSun"/>
          <w:szCs w:val="28"/>
          <w:lang w:eastAsia="zh-CN"/>
        </w:rPr>
      </w:pPr>
      <w:proofErr w:type="spellStart"/>
      <w:r w:rsidRPr="00456DA1">
        <w:rPr>
          <w:rFonts w:eastAsia="SimSun" w:hint="eastAsia"/>
          <w:szCs w:val="28"/>
          <w:lang w:val="en-US" w:eastAsia="zh-CN"/>
        </w:rPr>
        <w:lastRenderedPageBreak/>
        <w:t>IaaS</w:t>
      </w:r>
      <w:proofErr w:type="spellEnd"/>
      <w:r w:rsidRPr="00456DA1">
        <w:rPr>
          <w:rFonts w:eastAsia="SimSun" w:hint="eastAsia"/>
          <w:szCs w:val="28"/>
          <w:lang w:eastAsia="zh-CN"/>
        </w:rPr>
        <w:t>，</w:t>
      </w:r>
      <w:proofErr w:type="spellStart"/>
      <w:r w:rsidRPr="00456DA1">
        <w:rPr>
          <w:rFonts w:eastAsia="SimSun" w:hint="eastAsia"/>
          <w:szCs w:val="28"/>
          <w:lang w:val="en-US" w:eastAsia="zh-CN"/>
        </w:rPr>
        <w:t>PaaS</w:t>
      </w:r>
      <w:proofErr w:type="spellEnd"/>
      <w:r w:rsidRPr="00456DA1">
        <w:rPr>
          <w:rFonts w:eastAsia="SimSun" w:hint="eastAsia"/>
          <w:szCs w:val="28"/>
          <w:lang w:eastAsia="zh-CN"/>
        </w:rPr>
        <w:t>，</w:t>
      </w:r>
      <w:proofErr w:type="spellStart"/>
      <w:r w:rsidRPr="00456DA1">
        <w:rPr>
          <w:rFonts w:eastAsia="SimSun" w:hint="eastAsia"/>
          <w:szCs w:val="28"/>
          <w:lang w:val="en-US" w:eastAsia="zh-CN"/>
        </w:rPr>
        <w:t>SaaS</w:t>
      </w:r>
      <w:proofErr w:type="spellEnd"/>
      <w:r w:rsidRPr="00456DA1">
        <w:rPr>
          <w:rFonts w:eastAsia="SimSun" w:hint="eastAsia"/>
          <w:szCs w:val="28"/>
          <w:lang w:val="en-US" w:eastAsia="zh-CN"/>
        </w:rPr>
        <w:t xml:space="preserve"> </w:t>
      </w:r>
      <w:r w:rsidRPr="00456DA1">
        <w:rPr>
          <w:rFonts w:eastAsia="SimSun" w:hint="eastAsia"/>
          <w:szCs w:val="28"/>
          <w:lang w:eastAsia="zh-CN"/>
        </w:rPr>
        <w:t>的重要核心技術之一，</w:t>
      </w:r>
      <w:proofErr w:type="spellStart"/>
      <w:r w:rsidRPr="00456DA1">
        <w:rPr>
          <w:rFonts w:eastAsia="SimSun" w:hint="eastAsia"/>
          <w:szCs w:val="28"/>
          <w:lang w:val="en-US" w:eastAsia="zh-CN"/>
        </w:rPr>
        <w:t>Virtualize</w:t>
      </w:r>
      <w:proofErr w:type="spellEnd"/>
      <w:r w:rsidRPr="00456DA1">
        <w:rPr>
          <w:rFonts w:eastAsia="SimSun" w:hint="eastAsia"/>
          <w:szCs w:val="28"/>
          <w:lang w:val="en-US" w:eastAsia="zh-CN"/>
        </w:rPr>
        <w:t xml:space="preserve"> (</w:t>
      </w:r>
      <w:r w:rsidRPr="00456DA1">
        <w:rPr>
          <w:rFonts w:eastAsia="SimSun" w:hint="eastAsia"/>
          <w:szCs w:val="28"/>
          <w:lang w:eastAsia="zh-CN"/>
        </w:rPr>
        <w:t>虛擬化</w:t>
      </w:r>
      <w:r w:rsidRPr="00456DA1">
        <w:rPr>
          <w:rFonts w:eastAsia="SimSun" w:hint="eastAsia"/>
          <w:szCs w:val="28"/>
          <w:lang w:val="en-US" w:eastAsia="zh-CN"/>
        </w:rPr>
        <w:t xml:space="preserve">) </w:t>
      </w:r>
      <w:r w:rsidRPr="00456DA1">
        <w:rPr>
          <w:rFonts w:eastAsia="SimSun" w:hint="eastAsia"/>
          <w:szCs w:val="28"/>
          <w:lang w:eastAsia="zh-CN"/>
        </w:rPr>
        <w:t>正遭受駭客努力研究。</w:t>
      </w:r>
      <w:r w:rsidRPr="00456DA1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456DA1" w:rsidRDefault="00984AF8" w:rsidP="00456DA1">
      <w:pPr>
        <w:numPr>
          <w:ilvl w:val="0"/>
          <w:numId w:val="12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資訊安全制度的規劃，深深影響雲端系統的安全特性，遠勝過任何資安軟硬體產品。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12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破壞資訊安全制度的是人，而不是某項軟硬體產品或是駭客去破壞資訊安全制度。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3B0C5F" w:rsidRPr="00456DA1" w:rsidRDefault="00984AF8" w:rsidP="00456DA1">
      <w:pPr>
        <w:numPr>
          <w:ilvl w:val="0"/>
          <w:numId w:val="12"/>
        </w:numPr>
        <w:spacing w:after="0"/>
        <w:rPr>
          <w:rFonts w:eastAsia="SimSun"/>
          <w:szCs w:val="28"/>
        </w:rPr>
      </w:pPr>
      <w:r w:rsidRPr="00456DA1">
        <w:rPr>
          <w:rFonts w:eastAsia="SimSun" w:hint="eastAsia"/>
          <w:szCs w:val="28"/>
        </w:rPr>
        <w:t>國之將亡，必出妖孽。</w:t>
      </w:r>
      <w:r w:rsidRPr="00456DA1">
        <w:rPr>
          <w:rFonts w:eastAsia="SimSun" w:hint="eastAsia"/>
          <w:szCs w:val="28"/>
        </w:rPr>
        <w:t xml:space="preserve"> </w:t>
      </w:r>
      <w:r w:rsidRPr="00456DA1">
        <w:rPr>
          <w:rFonts w:eastAsia="SimSun" w:hint="eastAsia"/>
          <w:szCs w:val="28"/>
        </w:rPr>
        <w:t>駭客之將入侵，必先破壞制度。</w:t>
      </w:r>
      <w:r w:rsidRPr="00456DA1">
        <w:rPr>
          <w:rFonts w:eastAsia="SimSun" w:hint="eastAsia"/>
          <w:szCs w:val="28"/>
          <w:lang w:val="en-US"/>
        </w:rPr>
        <w:t xml:space="preserve"> </w:t>
      </w:r>
    </w:p>
    <w:p w:rsidR="00456DA1" w:rsidRDefault="00456DA1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44"/>
          <w:szCs w:val="36"/>
          <w:lang w:val="en-US" w:eastAsia="zh-CN"/>
        </w:rPr>
      </w:pPr>
      <w:r w:rsidRPr="00456DA1">
        <w:rPr>
          <w:rFonts w:eastAsia="SimSun"/>
          <w:b/>
          <w:sz w:val="44"/>
          <w:szCs w:val="36"/>
          <w:lang w:val="en-US" w:eastAsia="zh-CN"/>
        </w:rPr>
        <w:t>Q&amp;A</w:t>
      </w:r>
    </w:p>
    <w:p w:rsidR="003B0C5F" w:rsidRPr="00456DA1" w:rsidRDefault="00984AF8" w:rsidP="00456DA1">
      <w:pPr>
        <w:numPr>
          <w:ilvl w:val="0"/>
          <w:numId w:val="13"/>
        </w:numPr>
        <w:spacing w:after="0"/>
        <w:rPr>
          <w:rFonts w:eastAsia="SimSun"/>
          <w:b/>
          <w:sz w:val="40"/>
          <w:szCs w:val="36"/>
          <w:lang w:eastAsia="zh-CN"/>
        </w:rPr>
      </w:pPr>
      <w:r w:rsidRPr="00456DA1">
        <w:rPr>
          <w:rFonts w:eastAsia="SimSun"/>
          <w:b/>
          <w:sz w:val="40"/>
          <w:szCs w:val="36"/>
          <w:lang w:val="en-US" w:eastAsia="zh-CN"/>
        </w:rPr>
        <w:t>Name : Diamond Liu (</w:t>
      </w:r>
      <w:r w:rsidRPr="00456DA1">
        <w:rPr>
          <w:rFonts w:eastAsia="SimSun" w:hint="eastAsia"/>
          <w:b/>
          <w:sz w:val="40"/>
          <w:szCs w:val="36"/>
          <w:lang w:eastAsia="zh-CN"/>
        </w:rPr>
        <w:t>劉淂明</w:t>
      </w:r>
      <w:r w:rsidRPr="00456DA1">
        <w:rPr>
          <w:rFonts w:eastAsia="SimSun"/>
          <w:b/>
          <w:sz w:val="40"/>
          <w:szCs w:val="36"/>
          <w:lang w:val="en-US" w:eastAsia="zh-CN"/>
        </w:rPr>
        <w:t>)</w:t>
      </w:r>
    </w:p>
    <w:p w:rsidR="003B0C5F" w:rsidRPr="00456DA1" w:rsidRDefault="00984AF8" w:rsidP="00456DA1">
      <w:pPr>
        <w:numPr>
          <w:ilvl w:val="0"/>
          <w:numId w:val="13"/>
        </w:numPr>
        <w:spacing w:after="0"/>
        <w:rPr>
          <w:rFonts w:eastAsia="SimSun"/>
          <w:b/>
          <w:sz w:val="40"/>
          <w:szCs w:val="36"/>
          <w:lang w:eastAsia="zh-CN"/>
        </w:rPr>
      </w:pPr>
      <w:r w:rsidRPr="00456DA1">
        <w:rPr>
          <w:rFonts w:eastAsia="SimSun"/>
          <w:b/>
          <w:sz w:val="40"/>
          <w:szCs w:val="36"/>
          <w:lang w:val="en-US" w:eastAsia="zh-CN"/>
        </w:rPr>
        <w:t xml:space="preserve">Email : </w:t>
      </w:r>
      <w:hyperlink r:id="rId40" w:history="1">
        <w:r w:rsidRPr="00456DA1">
          <w:rPr>
            <w:rStyle w:val="a5"/>
            <w:rFonts w:eastAsia="SimSun"/>
            <w:b/>
            <w:sz w:val="40"/>
            <w:szCs w:val="36"/>
            <w:lang w:val="en-US" w:eastAsia="zh-CN"/>
          </w:rPr>
          <w:t>dmliu@ms4.hinet.net</w:t>
        </w:r>
      </w:hyperlink>
      <w:r w:rsidRPr="00456DA1">
        <w:rPr>
          <w:rFonts w:eastAsia="SimSun"/>
          <w:b/>
          <w:sz w:val="40"/>
          <w:szCs w:val="36"/>
          <w:lang w:val="en-US" w:eastAsia="zh-CN"/>
        </w:rPr>
        <w:t xml:space="preserve"> </w:t>
      </w:r>
    </w:p>
    <w:p w:rsidR="003B0C5F" w:rsidRPr="00456DA1" w:rsidRDefault="00984AF8" w:rsidP="00456DA1">
      <w:pPr>
        <w:numPr>
          <w:ilvl w:val="0"/>
          <w:numId w:val="13"/>
        </w:numPr>
        <w:spacing w:after="0"/>
        <w:rPr>
          <w:rFonts w:eastAsia="SimSun"/>
          <w:b/>
          <w:sz w:val="40"/>
          <w:szCs w:val="36"/>
          <w:lang w:eastAsia="zh-CN"/>
        </w:rPr>
      </w:pPr>
      <w:r w:rsidRPr="00456DA1">
        <w:rPr>
          <w:rFonts w:eastAsia="SimSun"/>
          <w:b/>
          <w:sz w:val="40"/>
          <w:szCs w:val="36"/>
          <w:lang w:val="en-US" w:eastAsia="zh-CN"/>
        </w:rPr>
        <w:t xml:space="preserve">MSN :  </w:t>
      </w:r>
      <w:hyperlink r:id="rId41" w:history="1">
        <w:r w:rsidRPr="00456DA1">
          <w:rPr>
            <w:rStyle w:val="a5"/>
            <w:rFonts w:eastAsia="SimSun"/>
            <w:b/>
            <w:sz w:val="40"/>
            <w:szCs w:val="36"/>
            <w:lang w:val="en-US" w:eastAsia="zh-CN"/>
          </w:rPr>
          <w:t>dmliu99999@hotmail.com</w:t>
        </w:r>
      </w:hyperlink>
      <w:r w:rsidRPr="00456DA1">
        <w:rPr>
          <w:rFonts w:eastAsia="SimSun"/>
          <w:b/>
          <w:sz w:val="40"/>
          <w:szCs w:val="36"/>
          <w:lang w:val="en-US" w:eastAsia="zh-CN"/>
        </w:rPr>
        <w:t xml:space="preserve"> </w:t>
      </w:r>
    </w:p>
    <w:p w:rsidR="003B0C5F" w:rsidRPr="00456DA1" w:rsidRDefault="00984AF8" w:rsidP="00456DA1">
      <w:pPr>
        <w:numPr>
          <w:ilvl w:val="0"/>
          <w:numId w:val="13"/>
        </w:numPr>
        <w:spacing w:after="0"/>
        <w:rPr>
          <w:rFonts w:eastAsia="SimSun"/>
          <w:b/>
          <w:sz w:val="40"/>
          <w:szCs w:val="36"/>
          <w:lang w:eastAsia="zh-CN"/>
        </w:rPr>
      </w:pPr>
      <w:r w:rsidRPr="00456DA1">
        <w:rPr>
          <w:rFonts w:eastAsia="SimSun"/>
          <w:b/>
          <w:sz w:val="40"/>
          <w:szCs w:val="36"/>
          <w:lang w:val="en-US" w:eastAsia="zh-CN"/>
        </w:rPr>
        <w:t>Mobile : 0985-604-145</w:t>
      </w:r>
    </w:p>
    <w:p w:rsidR="003B0C5F" w:rsidRPr="00456DA1" w:rsidRDefault="00984AF8" w:rsidP="00456DA1">
      <w:pPr>
        <w:numPr>
          <w:ilvl w:val="0"/>
          <w:numId w:val="13"/>
        </w:numPr>
        <w:spacing w:after="0"/>
        <w:rPr>
          <w:rFonts w:eastAsia="SimSun"/>
          <w:b/>
          <w:sz w:val="40"/>
          <w:szCs w:val="36"/>
          <w:lang w:eastAsia="zh-CN"/>
        </w:rPr>
      </w:pPr>
      <w:r w:rsidRPr="00456DA1">
        <w:rPr>
          <w:rFonts w:eastAsia="SimSun"/>
          <w:b/>
          <w:sz w:val="40"/>
          <w:szCs w:val="36"/>
          <w:lang w:val="en-US" w:eastAsia="zh-CN"/>
        </w:rPr>
        <w:t>Taipei, Taiwan, R.O.C.</w:t>
      </w:r>
    </w:p>
    <w:p w:rsidR="00456DA1" w:rsidRPr="00456DA1" w:rsidRDefault="00456DA1" w:rsidP="00456DA1">
      <w:pPr>
        <w:spacing w:after="0"/>
        <w:ind w:left="720"/>
        <w:rPr>
          <w:rFonts w:eastAsia="SimSun"/>
          <w:b/>
          <w:sz w:val="40"/>
          <w:szCs w:val="36"/>
          <w:lang w:eastAsia="zh-CN"/>
        </w:rPr>
      </w:pPr>
    </w:p>
    <w:p w:rsidR="00456DA1" w:rsidRDefault="00456DA1" w:rsidP="00456DA1">
      <w:pPr>
        <w:spacing w:after="0"/>
        <w:rPr>
          <w:rFonts w:eastAsia="SimSun"/>
          <w:b/>
          <w:sz w:val="44"/>
          <w:szCs w:val="36"/>
          <w:lang w:eastAsia="zh-CN"/>
        </w:rPr>
      </w:pPr>
      <w:r w:rsidRPr="00456DA1">
        <w:rPr>
          <w:rFonts w:eastAsia="SimSun"/>
          <w:b/>
          <w:noProof/>
          <w:sz w:val="44"/>
          <w:szCs w:val="36"/>
          <w:lang w:val="en-US"/>
        </w:rPr>
        <w:drawing>
          <wp:inline distT="0" distB="0" distL="0" distR="0">
            <wp:extent cx="5486400" cy="506730"/>
            <wp:effectExtent l="19050" t="0" r="0" b="0"/>
            <wp:docPr id="8" name="Picture 8" descr="AVV-引言-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圖片 4" descr="AVV-引言-5.jp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29" w:rsidRDefault="00B35D29" w:rsidP="00456DA1">
      <w:pPr>
        <w:spacing w:after="0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B35D29">
      <w:pPr>
        <w:spacing w:after="0"/>
        <w:jc w:val="center"/>
        <w:rPr>
          <w:rFonts w:eastAsia="SimSun"/>
          <w:b/>
          <w:bCs/>
          <w:sz w:val="44"/>
          <w:szCs w:val="36"/>
          <w:lang w:eastAsia="zh-CN"/>
        </w:rPr>
      </w:pPr>
    </w:p>
    <w:p w:rsidR="00B35D29" w:rsidRDefault="00B35D29" w:rsidP="00B35D29">
      <w:pPr>
        <w:spacing w:after="0"/>
        <w:jc w:val="center"/>
        <w:rPr>
          <w:rFonts w:eastAsia="SimSun"/>
          <w:b/>
          <w:bCs/>
          <w:sz w:val="44"/>
          <w:szCs w:val="36"/>
          <w:lang w:eastAsia="zh-CN"/>
        </w:rPr>
      </w:pPr>
    </w:p>
    <w:p w:rsidR="00B35D29" w:rsidRPr="00B35D29" w:rsidRDefault="00B35D29" w:rsidP="00B35D29">
      <w:pPr>
        <w:spacing w:after="0"/>
        <w:jc w:val="center"/>
        <w:rPr>
          <w:rFonts w:eastAsia="SimSun"/>
          <w:b/>
          <w:bCs/>
          <w:sz w:val="96"/>
          <w:szCs w:val="36"/>
          <w:lang w:eastAsia="zh-CN"/>
        </w:rPr>
      </w:pPr>
    </w:p>
    <w:p w:rsidR="00B35D29" w:rsidRPr="00B35D29" w:rsidRDefault="00B35D29" w:rsidP="00B35D29">
      <w:pPr>
        <w:spacing w:after="0"/>
        <w:jc w:val="center"/>
        <w:rPr>
          <w:rFonts w:eastAsia="SimSun"/>
          <w:b/>
          <w:bCs/>
          <w:sz w:val="96"/>
          <w:szCs w:val="36"/>
          <w:lang w:eastAsia="zh-CN"/>
        </w:rPr>
      </w:pPr>
      <w:r w:rsidRPr="00B35D29">
        <w:rPr>
          <w:rFonts w:eastAsia="SimSun" w:hint="eastAsia"/>
          <w:b/>
          <w:bCs/>
          <w:sz w:val="96"/>
          <w:szCs w:val="36"/>
          <w:lang w:eastAsia="zh-CN"/>
        </w:rPr>
        <w:t>北區區網網管會議</w:t>
      </w:r>
    </w:p>
    <w:p w:rsidR="00B35D29" w:rsidRDefault="00B35D29" w:rsidP="00B35D29">
      <w:pPr>
        <w:spacing w:after="0"/>
        <w:jc w:val="center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B35D29">
      <w:pPr>
        <w:spacing w:after="0"/>
        <w:jc w:val="center"/>
        <w:rPr>
          <w:rFonts w:eastAsia="SimSun"/>
          <w:b/>
          <w:sz w:val="44"/>
          <w:szCs w:val="36"/>
          <w:lang w:eastAsia="zh-CN"/>
        </w:rPr>
      </w:pPr>
    </w:p>
    <w:p w:rsidR="00B35D29" w:rsidRDefault="00B35D29" w:rsidP="00B35D29">
      <w:pPr>
        <w:spacing w:after="0"/>
        <w:jc w:val="center"/>
        <w:rPr>
          <w:rFonts w:eastAsia="SimSun"/>
          <w:b/>
          <w:sz w:val="44"/>
          <w:szCs w:val="36"/>
          <w:lang w:eastAsia="zh-CN"/>
        </w:rPr>
      </w:pPr>
    </w:p>
    <w:p w:rsidR="00B35D29" w:rsidRPr="00B35D29" w:rsidRDefault="00B35D29" w:rsidP="00B35D29">
      <w:pPr>
        <w:spacing w:after="0"/>
        <w:jc w:val="center"/>
        <w:rPr>
          <w:rFonts w:eastAsia="SimSun"/>
          <w:b/>
          <w:sz w:val="72"/>
          <w:szCs w:val="36"/>
          <w:lang w:eastAsia="zh-CN"/>
        </w:rPr>
      </w:pPr>
    </w:p>
    <w:p w:rsidR="00B35D29" w:rsidRPr="00B35D29" w:rsidRDefault="00B35D29" w:rsidP="00B35D29">
      <w:pPr>
        <w:spacing w:after="0"/>
        <w:jc w:val="center"/>
        <w:rPr>
          <w:rFonts w:eastAsia="SimSun"/>
          <w:b/>
          <w:sz w:val="72"/>
          <w:szCs w:val="36"/>
        </w:rPr>
      </w:pPr>
      <w:r w:rsidRPr="00B35D29">
        <w:rPr>
          <w:rFonts w:eastAsia="SimSun" w:hint="eastAsia"/>
          <w:b/>
          <w:sz w:val="72"/>
          <w:szCs w:val="36"/>
        </w:rPr>
        <w:t>臺灣大學計資中心</w:t>
      </w:r>
    </w:p>
    <w:p w:rsidR="00B35D29" w:rsidRPr="00B35D29" w:rsidRDefault="00B35D29" w:rsidP="00B35D29">
      <w:pPr>
        <w:spacing w:after="0"/>
        <w:jc w:val="center"/>
        <w:rPr>
          <w:rFonts w:eastAsia="SimSun"/>
          <w:b/>
          <w:sz w:val="72"/>
          <w:szCs w:val="36"/>
        </w:rPr>
      </w:pPr>
      <w:r w:rsidRPr="00B35D29">
        <w:rPr>
          <w:rFonts w:eastAsia="SimSun" w:hint="eastAsia"/>
          <w:b/>
          <w:sz w:val="72"/>
          <w:szCs w:val="36"/>
        </w:rPr>
        <w:t>李美雯</w:t>
      </w:r>
    </w:p>
    <w:p w:rsidR="00B35D29" w:rsidRPr="00B35D29" w:rsidRDefault="003B0C5F" w:rsidP="00B35D29">
      <w:pPr>
        <w:spacing w:after="0"/>
        <w:jc w:val="center"/>
        <w:rPr>
          <w:rFonts w:eastAsia="SimSun"/>
          <w:b/>
          <w:sz w:val="48"/>
          <w:szCs w:val="36"/>
          <w:lang w:eastAsia="zh-CN"/>
        </w:rPr>
      </w:pPr>
      <w:hyperlink r:id="rId43" w:history="1">
        <w:r w:rsidR="00B35D29" w:rsidRPr="003618FC">
          <w:rPr>
            <w:rStyle w:val="a5"/>
            <w:rFonts w:eastAsia="SimSun" w:hint="eastAsia"/>
            <w:b/>
            <w:sz w:val="48"/>
            <w:szCs w:val="36"/>
            <w:lang w:eastAsia="zh-CN"/>
          </w:rPr>
          <w:t>mli@ntu.edu.tw</w:t>
        </w:r>
      </w:hyperlink>
    </w:p>
    <w:p w:rsidR="00B35D29" w:rsidRPr="00B35D29" w:rsidRDefault="00B35D29" w:rsidP="00B35D29">
      <w:pPr>
        <w:spacing w:after="0"/>
        <w:jc w:val="center"/>
        <w:rPr>
          <w:rFonts w:eastAsia="SimSun"/>
          <w:b/>
          <w:sz w:val="48"/>
          <w:szCs w:val="36"/>
          <w:lang w:eastAsia="zh-CN"/>
        </w:rPr>
      </w:pPr>
      <w:r w:rsidRPr="003618FC">
        <w:rPr>
          <w:rFonts w:eastAsia="SimSun" w:hint="eastAsia"/>
          <w:b/>
          <w:sz w:val="48"/>
          <w:szCs w:val="36"/>
          <w:lang w:eastAsia="zh-CN"/>
        </w:rPr>
        <w:t>3366-5010</w:t>
      </w:r>
    </w:p>
    <w:p w:rsidR="00B35D29" w:rsidRDefault="00B35D29" w:rsidP="00456DA1">
      <w:pPr>
        <w:spacing w:after="0"/>
        <w:rPr>
          <w:rFonts w:eastAsia="SimSun"/>
          <w:b/>
          <w:sz w:val="48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8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8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8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8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48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B35D29">
        <w:rPr>
          <w:rFonts w:eastAsia="SimSun" w:hint="eastAsia"/>
          <w:b/>
          <w:sz w:val="36"/>
          <w:szCs w:val="36"/>
          <w:lang w:eastAsia="zh-CN"/>
        </w:rPr>
        <w:t>大綱</w:t>
      </w:r>
    </w:p>
    <w:p w:rsidR="003B0C5F" w:rsidRPr="00B35D29" w:rsidRDefault="00984AF8" w:rsidP="00B35D29">
      <w:pPr>
        <w:numPr>
          <w:ilvl w:val="0"/>
          <w:numId w:val="14"/>
        </w:numPr>
        <w:spacing w:after="0"/>
        <w:rPr>
          <w:rFonts w:eastAsia="SimSun"/>
          <w:b/>
          <w:sz w:val="32"/>
          <w:szCs w:val="36"/>
        </w:rPr>
      </w:pPr>
      <w:r w:rsidRPr="00B35D29">
        <w:rPr>
          <w:rFonts w:eastAsia="SimSun" w:hint="eastAsia"/>
          <w:b/>
          <w:sz w:val="32"/>
          <w:szCs w:val="36"/>
        </w:rPr>
        <w:t>台北區網現況與服務說明</w:t>
      </w:r>
      <w:r w:rsidRPr="00B35D29">
        <w:rPr>
          <w:rFonts w:eastAsia="SimSun"/>
          <w:b/>
          <w:sz w:val="32"/>
          <w:szCs w:val="36"/>
          <w:lang w:val="en-US"/>
        </w:rPr>
        <w:t xml:space="preserve"> </w:t>
      </w:r>
    </w:p>
    <w:p w:rsidR="003B0C5F" w:rsidRPr="00B35D29" w:rsidRDefault="00984AF8" w:rsidP="00B35D29">
      <w:pPr>
        <w:numPr>
          <w:ilvl w:val="0"/>
          <w:numId w:val="14"/>
        </w:numPr>
        <w:spacing w:after="0"/>
        <w:rPr>
          <w:rFonts w:eastAsia="SimSun"/>
          <w:b/>
          <w:sz w:val="32"/>
          <w:szCs w:val="36"/>
          <w:lang w:eastAsia="zh-CN"/>
        </w:rPr>
      </w:pPr>
      <w:r w:rsidRPr="00B35D29">
        <w:rPr>
          <w:rFonts w:eastAsia="SimSun" w:hint="eastAsia"/>
          <w:b/>
          <w:sz w:val="32"/>
          <w:szCs w:val="36"/>
          <w:lang w:eastAsia="zh-CN"/>
        </w:rPr>
        <w:t>區網中心資安防護</w:t>
      </w:r>
      <w:r w:rsidRPr="00B35D29">
        <w:rPr>
          <w:rFonts w:eastAsia="SimSun" w:hint="eastAsia"/>
          <w:b/>
          <w:sz w:val="32"/>
          <w:szCs w:val="36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0"/>
          <w:numId w:val="14"/>
        </w:numPr>
        <w:spacing w:after="0"/>
        <w:rPr>
          <w:rFonts w:eastAsia="SimSun"/>
          <w:b/>
          <w:sz w:val="32"/>
          <w:szCs w:val="36"/>
          <w:lang w:eastAsia="zh-CN"/>
        </w:rPr>
      </w:pPr>
      <w:r w:rsidRPr="00B35D29">
        <w:rPr>
          <w:rFonts w:eastAsia="SimSun" w:hint="eastAsia"/>
          <w:b/>
          <w:sz w:val="32"/>
          <w:szCs w:val="36"/>
          <w:lang w:eastAsia="zh-CN"/>
        </w:rPr>
        <w:lastRenderedPageBreak/>
        <w:t>電子郵件社交工程宣導</w:t>
      </w:r>
    </w:p>
    <w:p w:rsidR="003B0C5F" w:rsidRPr="00B35D29" w:rsidRDefault="00984AF8" w:rsidP="00B35D29">
      <w:pPr>
        <w:numPr>
          <w:ilvl w:val="0"/>
          <w:numId w:val="14"/>
        </w:numPr>
        <w:spacing w:after="0"/>
        <w:rPr>
          <w:rFonts w:eastAsia="SimSun"/>
          <w:b/>
          <w:sz w:val="32"/>
          <w:szCs w:val="36"/>
        </w:rPr>
      </w:pPr>
      <w:r w:rsidRPr="00B35D29">
        <w:rPr>
          <w:rFonts w:eastAsia="SimSun" w:hint="eastAsia"/>
          <w:b/>
          <w:sz w:val="32"/>
          <w:szCs w:val="36"/>
        </w:rPr>
        <w:t>北區</w:t>
      </w:r>
      <w:r w:rsidRPr="00B35D29">
        <w:rPr>
          <w:rFonts w:eastAsia="SimSun"/>
          <w:b/>
          <w:sz w:val="32"/>
          <w:szCs w:val="36"/>
          <w:lang w:val="en-US"/>
        </w:rPr>
        <w:t>A-SOC</w:t>
      </w:r>
      <w:r w:rsidRPr="00B35D29">
        <w:rPr>
          <w:rFonts w:eastAsia="SimSun" w:hint="eastAsia"/>
          <w:b/>
          <w:sz w:val="32"/>
          <w:szCs w:val="36"/>
        </w:rPr>
        <w:t>學術資安維運中心</w:t>
      </w:r>
      <w:r w:rsidRPr="00B35D29">
        <w:rPr>
          <w:rFonts w:eastAsia="SimSun"/>
          <w:b/>
          <w:sz w:val="32"/>
          <w:szCs w:val="36"/>
          <w:lang w:val="en-US"/>
        </w:rPr>
        <w:t xml:space="preserve"> </w:t>
      </w:r>
    </w:p>
    <w:p w:rsidR="00B35D29" w:rsidRDefault="00B35D29" w:rsidP="00B35D29">
      <w:pPr>
        <w:spacing w:after="0"/>
        <w:rPr>
          <w:rFonts w:eastAsia="SimSun"/>
          <w:b/>
          <w:sz w:val="32"/>
          <w:szCs w:val="36"/>
          <w:lang w:val="en-US" w:eastAsia="zh-CN"/>
        </w:rPr>
      </w:pPr>
    </w:p>
    <w:p w:rsidR="00B35D29" w:rsidRDefault="00B35D29" w:rsidP="00B35D29">
      <w:pPr>
        <w:spacing w:after="0"/>
        <w:rPr>
          <w:rFonts w:eastAsia="SimSun"/>
          <w:b/>
          <w:sz w:val="32"/>
          <w:szCs w:val="36"/>
          <w:lang w:eastAsia="zh-CN"/>
        </w:rPr>
      </w:pPr>
      <w:r w:rsidRPr="00B35D29">
        <w:rPr>
          <w:rFonts w:eastAsia="SimSun" w:hint="eastAsia"/>
          <w:b/>
          <w:sz w:val="32"/>
          <w:szCs w:val="36"/>
        </w:rPr>
        <w:t>台北區網現況與服務說明</w:t>
      </w:r>
    </w:p>
    <w:p w:rsidR="003B0C5F" w:rsidRPr="00B35D29" w:rsidRDefault="00984AF8" w:rsidP="00B35D29">
      <w:pPr>
        <w:numPr>
          <w:ilvl w:val="0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台北區網大家庭成員</w:t>
      </w:r>
      <w:r w:rsidRPr="00B35D29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/>
          <w:szCs w:val="28"/>
          <w:lang w:val="en-US" w:eastAsia="zh-CN"/>
        </w:rPr>
        <w:t>51</w:t>
      </w:r>
      <w:r w:rsidRPr="00B35D29">
        <w:rPr>
          <w:rFonts w:eastAsia="SimSun" w:hint="eastAsia"/>
          <w:szCs w:val="28"/>
          <w:lang w:eastAsia="zh-CN"/>
        </w:rPr>
        <w:t>所大專院校與高中職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2"/>
          <w:numId w:val="15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歡迎新加入成員台北科技大學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/>
          <w:szCs w:val="28"/>
          <w:lang w:val="en-US" w:eastAsia="zh-CN"/>
        </w:rPr>
        <w:t>3</w:t>
      </w:r>
      <w:r w:rsidRPr="00B35D29">
        <w:rPr>
          <w:rFonts w:eastAsia="SimSun" w:hint="eastAsia"/>
          <w:szCs w:val="28"/>
          <w:lang w:eastAsia="zh-CN"/>
        </w:rPr>
        <w:t>個單位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台北市教育網中心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B35D29" w:rsidRDefault="003B0C5F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hyperlink r:id="rId44" w:history="1">
        <w:r w:rsidR="00984AF8" w:rsidRPr="00B35D29">
          <w:rPr>
            <w:rStyle w:val="a5"/>
            <w:rFonts w:eastAsia="SimSun"/>
            <w:szCs w:val="28"/>
            <w:lang w:eastAsia="zh-CN"/>
          </w:rPr>
          <w:t>http://tprc.tanet.edu.tw/center03.php</w:t>
        </w:r>
      </w:hyperlink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網路流量統計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3B0C5F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hyperlink r:id="rId45" w:history="1">
        <w:r w:rsidR="00984AF8" w:rsidRPr="00B35D29">
          <w:rPr>
            <w:rStyle w:val="a5"/>
            <w:rFonts w:eastAsia="SimSun"/>
            <w:szCs w:val="28"/>
            <w:lang w:eastAsia="zh-CN"/>
          </w:rPr>
          <w:t>http://tprc.tanet.edu.tw/mrtg</w:t>
        </w:r>
      </w:hyperlink>
      <w:r w:rsidR="00984AF8" w:rsidRPr="00B35D29">
        <w:rPr>
          <w:rFonts w:eastAsia="SimSun"/>
          <w:szCs w:val="28"/>
          <w:lang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台大區網成員使用</w:t>
      </w:r>
      <w:r w:rsidRPr="00B35D29">
        <w:rPr>
          <w:rFonts w:eastAsia="SimSun"/>
          <w:szCs w:val="28"/>
          <w:lang w:val="en-US"/>
        </w:rPr>
        <w:t>IP</w:t>
      </w:r>
      <w:r w:rsidRPr="00B35D29">
        <w:rPr>
          <w:rFonts w:eastAsia="SimSun" w:hint="eastAsia"/>
          <w:szCs w:val="28"/>
        </w:rPr>
        <w:t>網段</w:t>
      </w:r>
      <w:r w:rsidRPr="00B35D29">
        <w:rPr>
          <w:rFonts w:eastAsia="SimSun"/>
          <w:b/>
          <w:bCs/>
          <w:szCs w:val="28"/>
          <w:lang w:val="en-US"/>
        </w:rPr>
        <w:t xml:space="preserve"> </w:t>
      </w:r>
    </w:p>
    <w:p w:rsidR="003B0C5F" w:rsidRPr="00B35D29" w:rsidRDefault="003B0C5F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hyperlink r:id="rId46" w:history="1">
        <w:r w:rsidR="00984AF8" w:rsidRPr="00B35D29">
          <w:rPr>
            <w:rStyle w:val="a5"/>
            <w:rFonts w:eastAsia="SimSun"/>
            <w:szCs w:val="28"/>
            <w:lang w:eastAsia="zh-CN"/>
          </w:rPr>
          <w:t>http://</w:t>
        </w:r>
      </w:hyperlink>
      <w:hyperlink r:id="rId47" w:history="1">
        <w:r w:rsidR="00984AF8" w:rsidRPr="00B35D29">
          <w:rPr>
            <w:rStyle w:val="a5"/>
            <w:rFonts w:eastAsia="SimSun"/>
            <w:szCs w:val="28"/>
            <w:lang w:eastAsia="zh-CN"/>
          </w:rPr>
          <w:t>tprc.tanet</w:t>
        </w:r>
      </w:hyperlink>
      <w:hyperlink r:id="rId48" w:history="1">
        <w:r w:rsidR="00984AF8" w:rsidRPr="00B35D29">
          <w:rPr>
            <w:rStyle w:val="a5"/>
            <w:rFonts w:eastAsia="SimSun"/>
            <w:szCs w:val="28"/>
            <w:lang w:eastAsia="zh-CN"/>
          </w:rPr>
          <w:t>.edu.tw/data/ip_new_ver.php</w:t>
        </w:r>
      </w:hyperlink>
      <w:r w:rsidR="00984AF8" w:rsidRPr="00B35D29">
        <w:rPr>
          <w:rFonts w:eastAsia="SimSun"/>
          <w:szCs w:val="28"/>
          <w:lang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後台管理系統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3B0C5F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hyperlink r:id="rId49" w:history="1">
        <w:r w:rsidR="00984AF8" w:rsidRPr="00B35D29">
          <w:rPr>
            <w:rStyle w:val="a5"/>
            <w:rFonts w:eastAsia="SimSun"/>
            <w:szCs w:val="28"/>
            <w:lang w:eastAsia="zh-CN"/>
          </w:rPr>
          <w:t>https://tprc.tanet.edu.tw/data_sys/login.php</w:t>
        </w:r>
      </w:hyperlink>
      <w:r w:rsidR="00984AF8" w:rsidRPr="00B35D29">
        <w:rPr>
          <w:rFonts w:eastAsia="SimSun"/>
          <w:szCs w:val="28"/>
          <w:lang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各校異動，</w:t>
      </w:r>
      <w:r w:rsidRPr="00B35D29">
        <w:rPr>
          <w:rFonts w:eastAsia="SimSun" w:hint="eastAsia"/>
          <w:b/>
          <w:bCs/>
          <w:szCs w:val="28"/>
        </w:rPr>
        <w:t>請至後台管理系統更新</w:t>
      </w:r>
      <w:r w:rsidRPr="00B35D29">
        <w:rPr>
          <w:rFonts w:eastAsia="SimSun"/>
          <w:b/>
          <w:bCs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網管</w:t>
      </w:r>
      <w:r w:rsidRPr="00B35D29">
        <w:rPr>
          <w:rFonts w:eastAsia="SimSun"/>
          <w:szCs w:val="28"/>
          <w:lang w:val="en-US" w:eastAsia="zh-CN"/>
        </w:rPr>
        <w:t>/</w:t>
      </w:r>
      <w:r w:rsidRPr="00B35D29">
        <w:rPr>
          <w:rFonts w:eastAsia="SimSun" w:hint="eastAsia"/>
          <w:szCs w:val="28"/>
          <w:lang w:eastAsia="zh-CN"/>
        </w:rPr>
        <w:t>資安負責老師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使用網段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新世代骨幹網路</w:t>
      </w:r>
      <w:r w:rsidRPr="00B35D29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連線速率從</w:t>
      </w:r>
      <w:r w:rsidRPr="00B35D29">
        <w:rPr>
          <w:rFonts w:eastAsia="SimSun"/>
          <w:szCs w:val="28"/>
          <w:lang w:val="en-US"/>
        </w:rPr>
        <w:t>100Mbps</w:t>
      </w:r>
      <w:r w:rsidRPr="00B35D29">
        <w:rPr>
          <w:rFonts w:eastAsia="SimSun" w:hint="eastAsia"/>
          <w:szCs w:val="28"/>
        </w:rPr>
        <w:t>提昇至</w:t>
      </w:r>
      <w:r w:rsidRPr="00B35D29">
        <w:rPr>
          <w:rFonts w:eastAsia="SimSun"/>
          <w:szCs w:val="28"/>
          <w:lang w:val="en-US"/>
        </w:rPr>
        <w:t xml:space="preserve">1Gbps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提計畫申請書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準備光介面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通過審核後提昇速率之原則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/>
          <w:szCs w:val="28"/>
          <w:lang w:val="en-US" w:eastAsia="zh-CN"/>
        </w:rPr>
        <w:t>FE port</w:t>
      </w:r>
      <w:r w:rsidRPr="00B35D29">
        <w:rPr>
          <w:rFonts w:eastAsia="SimSun" w:hint="eastAsia"/>
          <w:szCs w:val="28"/>
          <w:lang w:eastAsia="zh-CN"/>
        </w:rPr>
        <w:t>連線速率為</w:t>
      </w:r>
      <w:r w:rsidRPr="00B35D29">
        <w:rPr>
          <w:rFonts w:eastAsia="SimSun"/>
          <w:szCs w:val="28"/>
          <w:lang w:val="en-US" w:eastAsia="zh-CN"/>
        </w:rPr>
        <w:t>10Mbps~100Mbps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/>
          <w:szCs w:val="28"/>
          <w:lang w:val="en-US" w:eastAsia="zh-CN"/>
        </w:rPr>
        <w:t>FE port</w:t>
      </w:r>
      <w:r w:rsidRPr="00B35D29">
        <w:rPr>
          <w:rFonts w:eastAsia="SimSun" w:hint="eastAsia"/>
          <w:szCs w:val="28"/>
          <w:lang w:eastAsia="zh-CN"/>
        </w:rPr>
        <w:t>連線速率為</w:t>
      </w:r>
      <w:r w:rsidRPr="00B35D29">
        <w:rPr>
          <w:rFonts w:eastAsia="SimSun"/>
          <w:szCs w:val="28"/>
          <w:lang w:val="en-US" w:eastAsia="zh-CN"/>
        </w:rPr>
        <w:t>100Mbps~1Gbps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臺大區網中心服務窗口</w:t>
      </w:r>
      <w:r w:rsidRPr="00B35D29">
        <w:rPr>
          <w:rFonts w:eastAsia="SimSun" w:hint="eastAsia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黃怡菁</w:t>
      </w:r>
      <w:r w:rsidRPr="00B35D29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B35D29" w:rsidRDefault="003B0C5F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hyperlink r:id="rId50" w:history="1">
        <w:r w:rsidR="00984AF8" w:rsidRPr="00B35D29">
          <w:rPr>
            <w:rStyle w:val="a5"/>
            <w:rFonts w:eastAsia="SimSun"/>
            <w:szCs w:val="28"/>
            <w:lang w:val="en-US" w:eastAsia="zh-CN"/>
          </w:rPr>
          <w:t>yichuang@ntu.edu.tw</w:t>
        </w:r>
      </w:hyperlink>
      <w:r w:rsidR="00984AF8" w:rsidRPr="00B35D29">
        <w:rPr>
          <w:rFonts w:eastAsia="SimSun"/>
          <w:szCs w:val="28"/>
          <w:lang w:eastAsia="zh-CN"/>
        </w:rPr>
        <w:t xml:space="preserve"> </w:t>
      </w:r>
      <w:r w:rsidR="00984AF8" w:rsidRPr="00B35D29">
        <w:rPr>
          <w:rFonts w:eastAsia="SimSun"/>
          <w:szCs w:val="28"/>
          <w:lang w:val="en-US" w:eastAsia="zh-CN"/>
        </w:rPr>
        <w:t>02-33665009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吳廖倫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3B0C5F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hyperlink r:id="rId51" w:history="1">
        <w:r w:rsidR="00984AF8" w:rsidRPr="00B35D29">
          <w:rPr>
            <w:rStyle w:val="a5"/>
            <w:rFonts w:eastAsia="SimSun"/>
            <w:szCs w:val="28"/>
            <w:lang w:val="en-US" w:eastAsia="zh-CN"/>
          </w:rPr>
          <w:t>liaolun@ntu.edu.tw</w:t>
        </w:r>
      </w:hyperlink>
      <w:r w:rsidR="00984AF8" w:rsidRPr="00B35D29">
        <w:rPr>
          <w:rFonts w:eastAsia="SimSun"/>
          <w:szCs w:val="28"/>
          <w:lang w:val="en-US" w:eastAsia="zh-CN"/>
        </w:rPr>
        <w:t xml:space="preserve"> 02-33663366 # 51211</w:t>
      </w:r>
    </w:p>
    <w:p w:rsidR="00B35D29" w:rsidRPr="00B35D29" w:rsidRDefault="00B35D29" w:rsidP="00B35D29">
      <w:pPr>
        <w:spacing w:after="0"/>
        <w:ind w:left="1440"/>
        <w:rPr>
          <w:rFonts w:eastAsia="SimSun"/>
          <w:szCs w:val="28"/>
          <w:lang w:eastAsia="zh-CN"/>
        </w:rPr>
      </w:pP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李美雯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3B0C5F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hyperlink r:id="rId52" w:history="1">
        <w:r w:rsidR="00984AF8" w:rsidRPr="00B35D29">
          <w:rPr>
            <w:rStyle w:val="a5"/>
            <w:rFonts w:eastAsia="SimSun"/>
            <w:szCs w:val="28"/>
            <w:lang w:val="en-US" w:eastAsia="zh-CN"/>
          </w:rPr>
          <w:t>mli@ntu.edu.tw</w:t>
        </w:r>
      </w:hyperlink>
      <w:r w:rsidR="00984AF8" w:rsidRPr="00B35D29">
        <w:rPr>
          <w:rFonts w:eastAsia="SimSun"/>
          <w:szCs w:val="28"/>
          <w:lang w:val="en-US" w:eastAsia="zh-CN"/>
        </w:rPr>
        <w:t xml:space="preserve">  02-3366501</w:t>
      </w:r>
      <w:r w:rsidR="00984AF8" w:rsidRPr="00B35D29">
        <w:rPr>
          <w:rFonts w:eastAsia="SimSun" w:hint="eastAsia"/>
          <w:szCs w:val="28"/>
          <w:lang w:val="en-US" w:eastAsia="zh-CN"/>
        </w:rPr>
        <w:t>0</w:t>
      </w:r>
    </w:p>
    <w:p w:rsidR="00B35D29" w:rsidRPr="00B35D29" w:rsidRDefault="00B35D29" w:rsidP="00B35D29">
      <w:pPr>
        <w:spacing w:after="0"/>
        <w:ind w:left="1440"/>
        <w:rPr>
          <w:rFonts w:eastAsia="SimSun"/>
          <w:szCs w:val="28"/>
          <w:lang w:eastAsia="zh-CN"/>
        </w:rPr>
      </w:pPr>
    </w:p>
    <w:p w:rsidR="003B0C5F" w:rsidRPr="00B35D29" w:rsidRDefault="00984AF8" w:rsidP="00B35D29">
      <w:pPr>
        <w:numPr>
          <w:ilvl w:val="0"/>
          <w:numId w:val="15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區網學校與</w:t>
      </w:r>
      <w:r w:rsidRPr="00B35D29">
        <w:rPr>
          <w:rFonts w:eastAsia="SimSun" w:hint="eastAsia"/>
          <w:szCs w:val="28"/>
          <w:lang w:val="en-US"/>
        </w:rPr>
        <w:t>ISP</w:t>
      </w:r>
      <w:r w:rsidRPr="00B35D29">
        <w:rPr>
          <w:rFonts w:eastAsia="SimSun" w:hint="eastAsia"/>
          <w:szCs w:val="28"/>
        </w:rPr>
        <w:t>介接</w:t>
      </w:r>
      <w:r w:rsidRPr="00B35D29">
        <w:rPr>
          <w:rFonts w:eastAsia="SimSun" w:hint="eastAsia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lastRenderedPageBreak/>
        <w:t>中華電信</w:t>
      </w:r>
      <w:r w:rsidRPr="00B35D29">
        <w:rPr>
          <w:rFonts w:eastAsia="SimSun" w:hint="eastAsia"/>
          <w:szCs w:val="28"/>
          <w:lang w:eastAsia="zh-CN"/>
        </w:rPr>
        <w:t xml:space="preserve"> </w:t>
      </w:r>
      <w:proofErr w:type="spellStart"/>
      <w:r w:rsidRPr="00B35D29">
        <w:rPr>
          <w:rFonts w:eastAsia="SimSun" w:hint="eastAsia"/>
          <w:szCs w:val="28"/>
          <w:lang w:val="en-US" w:eastAsia="zh-CN"/>
        </w:rPr>
        <w:t>Hinet</w:t>
      </w:r>
      <w:proofErr w:type="spellEnd"/>
      <w:r w:rsidRPr="00B35D29">
        <w:rPr>
          <w:rFonts w:eastAsia="SimSun" w:hint="eastAsia"/>
          <w:szCs w:val="28"/>
          <w:lang w:val="en-US" w:eastAsia="zh-CN"/>
        </w:rPr>
        <w:t xml:space="preserve"> </w:t>
      </w:r>
      <w:r w:rsidRPr="00B35D29">
        <w:rPr>
          <w:rFonts w:eastAsia="SimSun" w:hint="eastAsia"/>
          <w:szCs w:val="28"/>
          <w:lang w:val="en-US" w:eastAsia="zh-CN"/>
        </w:rPr>
        <w:t>–</w:t>
      </w:r>
      <w:r w:rsidRPr="00B35D29">
        <w:rPr>
          <w:rFonts w:eastAsia="SimSun" w:hint="eastAsia"/>
          <w:szCs w:val="28"/>
          <w:lang w:val="en-US" w:eastAsia="zh-CN"/>
        </w:rPr>
        <w:t xml:space="preserve"> 1G bps</w:t>
      </w:r>
    </w:p>
    <w:p w:rsidR="003B0C5F" w:rsidRPr="00B35D29" w:rsidRDefault="00984AF8" w:rsidP="00B35D29">
      <w:pPr>
        <w:numPr>
          <w:ilvl w:val="2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需擴增</w:t>
      </w:r>
      <w:r w:rsidRPr="00B35D29">
        <w:rPr>
          <w:rFonts w:eastAsia="SimSun" w:hint="eastAsia"/>
          <w:szCs w:val="28"/>
          <w:lang w:val="en-US" w:eastAsia="zh-CN"/>
        </w:rPr>
        <w:t>1G</w:t>
      </w:r>
      <w:r w:rsidRPr="00B35D29">
        <w:rPr>
          <w:rFonts w:eastAsia="SimSun" w:hint="eastAsia"/>
          <w:szCs w:val="28"/>
          <w:lang w:eastAsia="zh-CN"/>
        </w:rPr>
        <w:t>頻寬</w:t>
      </w:r>
      <w:r w:rsidRPr="00B35D29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台灣固網</w:t>
      </w:r>
      <w:r w:rsidRPr="00B35D29">
        <w:rPr>
          <w:rFonts w:eastAsia="SimSun" w:hint="eastAsia"/>
          <w:szCs w:val="28"/>
          <w:lang w:eastAsia="zh-CN"/>
        </w:rPr>
        <w:t xml:space="preserve"> </w:t>
      </w:r>
      <w:r w:rsidRPr="00B35D29">
        <w:rPr>
          <w:rFonts w:eastAsia="SimSun" w:hint="eastAsia"/>
          <w:szCs w:val="28"/>
          <w:lang w:val="en-US" w:eastAsia="zh-CN"/>
        </w:rPr>
        <w:t xml:space="preserve">TFN </w:t>
      </w:r>
      <w:r w:rsidRPr="00B35D29">
        <w:rPr>
          <w:rFonts w:eastAsia="SimSun" w:hint="eastAsia"/>
          <w:szCs w:val="28"/>
          <w:lang w:val="en-US" w:eastAsia="zh-CN"/>
        </w:rPr>
        <w:t>–</w:t>
      </w:r>
      <w:r w:rsidRPr="00B35D29">
        <w:rPr>
          <w:rFonts w:eastAsia="SimSun" w:hint="eastAsia"/>
          <w:szCs w:val="28"/>
          <w:lang w:val="en-US" w:eastAsia="zh-CN"/>
        </w:rPr>
        <w:t xml:space="preserve"> 1G bps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和信電訊</w:t>
      </w:r>
      <w:r w:rsidRPr="00B35D29">
        <w:rPr>
          <w:rFonts w:eastAsia="SimSun" w:hint="eastAsia"/>
          <w:szCs w:val="28"/>
          <w:lang w:eastAsia="zh-CN"/>
        </w:rPr>
        <w:t xml:space="preserve"> </w:t>
      </w:r>
      <w:r w:rsidRPr="00B35D29">
        <w:rPr>
          <w:rFonts w:eastAsia="SimSun" w:hint="eastAsia"/>
          <w:szCs w:val="28"/>
          <w:lang w:val="en-US" w:eastAsia="zh-CN"/>
        </w:rPr>
        <w:t xml:space="preserve">KGT </w:t>
      </w:r>
      <w:r w:rsidRPr="00B35D29">
        <w:rPr>
          <w:rFonts w:eastAsia="SimSun" w:hint="eastAsia"/>
          <w:szCs w:val="28"/>
          <w:lang w:val="en-US" w:eastAsia="zh-CN"/>
        </w:rPr>
        <w:t>–</w:t>
      </w:r>
      <w:r w:rsidRPr="00B35D29">
        <w:rPr>
          <w:rFonts w:eastAsia="SimSun" w:hint="eastAsia"/>
          <w:szCs w:val="28"/>
          <w:lang w:val="en-US" w:eastAsia="zh-CN"/>
        </w:rPr>
        <w:t xml:space="preserve"> 1G bps</w:t>
      </w:r>
    </w:p>
    <w:p w:rsidR="00B35D29" w:rsidRPr="00B35D29" w:rsidRDefault="00B35D29" w:rsidP="00B35D29">
      <w:pPr>
        <w:spacing w:after="0"/>
        <w:ind w:left="1440"/>
        <w:rPr>
          <w:rFonts w:eastAsia="SimSun"/>
          <w:szCs w:val="28"/>
          <w:lang w:eastAsia="zh-CN"/>
        </w:rPr>
      </w:pPr>
    </w:p>
    <w:p w:rsidR="003B0C5F" w:rsidRPr="00B35D29" w:rsidRDefault="00984AF8" w:rsidP="00B35D29">
      <w:pPr>
        <w:numPr>
          <w:ilvl w:val="0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網路測速上行與下行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中華電信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3B0C5F" w:rsidP="00B35D29">
      <w:pPr>
        <w:numPr>
          <w:ilvl w:val="2"/>
          <w:numId w:val="15"/>
        </w:numPr>
        <w:spacing w:after="0"/>
        <w:rPr>
          <w:rFonts w:eastAsia="SimSun"/>
          <w:szCs w:val="28"/>
          <w:lang w:eastAsia="zh-CN"/>
        </w:rPr>
      </w:pPr>
      <w:hyperlink r:id="rId53" w:history="1">
        <w:r w:rsidR="00984AF8" w:rsidRPr="00B35D29">
          <w:rPr>
            <w:rStyle w:val="a5"/>
            <w:rFonts w:eastAsia="SimSun"/>
            <w:szCs w:val="28"/>
            <w:lang w:val="en-US" w:eastAsia="zh-CN"/>
          </w:rPr>
          <w:t>http://speed.hinet.net/</w:t>
        </w:r>
      </w:hyperlink>
      <w:r w:rsidR="00984AF8"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15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中研院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2"/>
          <w:numId w:val="15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建議測試</w:t>
      </w:r>
      <w:r w:rsidRPr="00B35D29">
        <w:rPr>
          <w:rFonts w:eastAsia="SimSun"/>
          <w:szCs w:val="28"/>
          <w:lang w:val="en-US"/>
        </w:rPr>
        <w:t>800M</w:t>
      </w:r>
      <w:r w:rsidRPr="00B35D29">
        <w:rPr>
          <w:rFonts w:eastAsia="SimSun" w:hint="eastAsia"/>
          <w:szCs w:val="28"/>
        </w:rPr>
        <w:t>以上的檔案，越大越準確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3B0C5F" w:rsidP="00B35D29">
      <w:pPr>
        <w:numPr>
          <w:ilvl w:val="2"/>
          <w:numId w:val="15"/>
        </w:numPr>
        <w:spacing w:after="0"/>
        <w:rPr>
          <w:rFonts w:eastAsia="SimSun"/>
          <w:szCs w:val="28"/>
          <w:lang w:eastAsia="zh-CN"/>
        </w:rPr>
      </w:pPr>
      <w:hyperlink r:id="rId54" w:history="1">
        <w:r w:rsidR="00984AF8" w:rsidRPr="00B35D29">
          <w:rPr>
            <w:rStyle w:val="a5"/>
            <w:rFonts w:eastAsia="SimSun"/>
            <w:szCs w:val="28"/>
            <w:lang w:eastAsia="zh-CN"/>
          </w:rPr>
          <w:t>http://www.ascc.sinica.edu.tw/netsrv/speed/index.php</w:t>
        </w:r>
      </w:hyperlink>
      <w:r w:rsidR="00984AF8" w:rsidRPr="00B35D29">
        <w:rPr>
          <w:rFonts w:eastAsia="SimSun"/>
          <w:szCs w:val="28"/>
          <w:lang w:eastAsia="zh-CN"/>
        </w:rPr>
        <w:t xml:space="preserve"> </w:t>
      </w:r>
    </w:p>
    <w:p w:rsidR="00B35D29" w:rsidRPr="00B35D29" w:rsidRDefault="00B35D29" w:rsidP="00B35D29">
      <w:pPr>
        <w:spacing w:after="0"/>
        <w:rPr>
          <w:rFonts w:eastAsia="SimSun"/>
          <w:szCs w:val="28"/>
          <w:lang w:eastAsia="zh-CN"/>
        </w:rPr>
      </w:pPr>
    </w:p>
    <w:p w:rsidR="003B0C5F" w:rsidRPr="00B35D29" w:rsidRDefault="00984AF8" w:rsidP="00B35D29">
      <w:pPr>
        <w:spacing w:after="0"/>
        <w:ind w:left="1440"/>
        <w:rPr>
          <w:rFonts w:eastAsia="SimSun"/>
          <w:szCs w:val="28"/>
          <w:lang w:eastAsia="zh-CN"/>
        </w:rPr>
      </w:pPr>
      <w:r w:rsidRPr="00B35D29">
        <w:rPr>
          <w:rFonts w:eastAsia="SimSun"/>
          <w:szCs w:val="28"/>
          <w:lang w:eastAsia="zh-CN"/>
        </w:rPr>
        <w:t xml:space="preserve"> </w:t>
      </w:r>
    </w:p>
    <w:p w:rsidR="00B35D29" w:rsidRDefault="00B35D29" w:rsidP="00B35D29">
      <w:pPr>
        <w:spacing w:after="0"/>
        <w:rPr>
          <w:rFonts w:eastAsia="SimSun"/>
          <w:b/>
          <w:sz w:val="32"/>
          <w:szCs w:val="36"/>
          <w:lang w:eastAsia="zh-CN"/>
        </w:rPr>
      </w:pPr>
      <w:r w:rsidRPr="00B35D29">
        <w:rPr>
          <w:rFonts w:eastAsia="SimSun" w:hint="eastAsia"/>
          <w:b/>
          <w:sz w:val="32"/>
          <w:szCs w:val="36"/>
          <w:lang w:eastAsia="zh-CN"/>
        </w:rPr>
        <w:t>區網中心資安防護</w:t>
      </w:r>
    </w:p>
    <w:p w:rsidR="003B0C5F" w:rsidRPr="00B35D29" w:rsidRDefault="00984AF8" w:rsidP="00B35D29">
      <w:pPr>
        <w:numPr>
          <w:ilvl w:val="0"/>
          <w:numId w:val="21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資安技術教育訓練與宣導活動</w:t>
      </w:r>
      <w:r w:rsidRPr="00B35D29">
        <w:rPr>
          <w:rFonts w:eastAsia="SimSun" w:hint="eastAsia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0"/>
          <w:numId w:val="21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一年多次網站弱點掃描</w:t>
      </w:r>
    </w:p>
    <w:p w:rsidR="003B0C5F" w:rsidRPr="00B35D29" w:rsidRDefault="00984AF8" w:rsidP="00B35D29">
      <w:pPr>
        <w:numPr>
          <w:ilvl w:val="0"/>
          <w:numId w:val="21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其他服務</w:t>
      </w:r>
    </w:p>
    <w:p w:rsidR="003B0C5F" w:rsidRPr="00B35D29" w:rsidRDefault="00984AF8" w:rsidP="00B35D29">
      <w:pPr>
        <w:numPr>
          <w:ilvl w:val="1"/>
          <w:numId w:val="21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  <w:lang w:val="en-US"/>
        </w:rPr>
        <w:t xml:space="preserve"> </w:t>
      </w:r>
      <w:r w:rsidRPr="00B35D29">
        <w:rPr>
          <w:rFonts w:eastAsia="SimSun" w:hint="eastAsia"/>
          <w:szCs w:val="28"/>
        </w:rPr>
        <w:t>「</w:t>
      </w:r>
      <w:r w:rsidRPr="00B35D29">
        <w:rPr>
          <w:rFonts w:eastAsia="SimSun" w:hint="eastAsia"/>
          <w:szCs w:val="28"/>
          <w:lang w:val="en-US"/>
        </w:rPr>
        <w:t>7x24</w:t>
      </w:r>
      <w:r w:rsidRPr="00B35D29">
        <w:rPr>
          <w:rFonts w:eastAsia="SimSun" w:hint="eastAsia"/>
          <w:szCs w:val="28"/>
        </w:rPr>
        <w:t>全天候網站掛馬警告系統」服務</w:t>
      </w:r>
      <w:r w:rsidRPr="00B35D29">
        <w:rPr>
          <w:rFonts w:eastAsia="SimSun" w:hint="eastAsia"/>
          <w:szCs w:val="28"/>
        </w:rPr>
        <w:t xml:space="preserve"> </w:t>
      </w:r>
    </w:p>
    <w:p w:rsidR="003B0C5F" w:rsidRPr="00B35D29" w:rsidRDefault="00984AF8" w:rsidP="00B35D29">
      <w:pPr>
        <w:numPr>
          <w:ilvl w:val="1"/>
          <w:numId w:val="21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網站程式碼弱點掃瞄</w:t>
      </w:r>
    </w:p>
    <w:p w:rsidR="00B35D29" w:rsidRDefault="00B35D29" w:rsidP="00B35D29">
      <w:pPr>
        <w:spacing w:after="0"/>
        <w:rPr>
          <w:rFonts w:eastAsia="SimSun"/>
          <w:b/>
          <w:sz w:val="32"/>
          <w:szCs w:val="36"/>
          <w:lang w:eastAsia="zh-CN"/>
        </w:rPr>
      </w:pPr>
    </w:p>
    <w:p w:rsidR="00B35D29" w:rsidRDefault="00B35D29" w:rsidP="00B35D29">
      <w:pPr>
        <w:spacing w:after="0"/>
        <w:rPr>
          <w:rFonts w:eastAsia="SimSun"/>
          <w:b/>
          <w:sz w:val="32"/>
          <w:szCs w:val="36"/>
          <w:lang w:eastAsia="zh-CN"/>
        </w:rPr>
      </w:pPr>
      <w:r w:rsidRPr="00B35D29">
        <w:rPr>
          <w:rFonts w:eastAsia="SimSun" w:hint="eastAsia"/>
          <w:b/>
          <w:sz w:val="32"/>
          <w:szCs w:val="36"/>
          <w:lang w:eastAsia="zh-CN"/>
        </w:rPr>
        <w:t>網站資安防護</w:t>
      </w:r>
    </w:p>
    <w:p w:rsidR="003B0C5F" w:rsidRPr="00B35D29" w:rsidRDefault="00984AF8" w:rsidP="00B35D29">
      <w:pPr>
        <w:numPr>
          <w:ilvl w:val="0"/>
          <w:numId w:val="22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網站弱點掃描</w:t>
      </w:r>
    </w:p>
    <w:p w:rsidR="003B0C5F" w:rsidRPr="00B35D29" w:rsidRDefault="00984AF8" w:rsidP="00B35D29">
      <w:pPr>
        <w:numPr>
          <w:ilvl w:val="1"/>
          <w:numId w:val="22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掃描網站程式弱點，並提供修復建議報告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1"/>
          <w:numId w:val="22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請自行上網申請掃描</w:t>
      </w:r>
      <w:hyperlink r:id="rId55" w:history="1">
        <w:r w:rsidRPr="00B35D29">
          <w:rPr>
            <w:rStyle w:val="a5"/>
            <w:rFonts w:eastAsia="SimSun"/>
            <w:szCs w:val="28"/>
            <w:lang w:eastAsia="zh-CN"/>
          </w:rPr>
          <w:t>http://mozart.cc.ntu.edu.tw/</w:t>
        </w:r>
      </w:hyperlink>
      <w:r w:rsidRPr="00B35D29">
        <w:rPr>
          <w:rFonts w:eastAsia="SimSun"/>
          <w:szCs w:val="28"/>
          <w:lang w:eastAsia="zh-CN"/>
        </w:rPr>
        <w:t xml:space="preserve"> </w:t>
      </w:r>
    </w:p>
    <w:p w:rsidR="003B0C5F" w:rsidRPr="00B35D29" w:rsidRDefault="00984AF8" w:rsidP="00B35D29">
      <w:pPr>
        <w:numPr>
          <w:ilvl w:val="0"/>
          <w:numId w:val="22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網站源碼檢測</w:t>
      </w:r>
      <w:r w:rsidRPr="00B35D29">
        <w:rPr>
          <w:rFonts w:eastAsia="SimSun"/>
          <w:szCs w:val="28"/>
          <w:lang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22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找出網站程式碼中的安全問題，並提供修補建議</w:t>
      </w:r>
    </w:p>
    <w:p w:rsidR="003B0C5F" w:rsidRPr="00B35D29" w:rsidRDefault="00984AF8" w:rsidP="00B35D29">
      <w:pPr>
        <w:numPr>
          <w:ilvl w:val="1"/>
          <w:numId w:val="22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/>
          <w:szCs w:val="28"/>
          <w:lang w:val="en-US" w:eastAsia="zh-CN"/>
        </w:rPr>
        <w:t>email</w:t>
      </w:r>
      <w:r w:rsidRPr="00B35D29">
        <w:rPr>
          <w:rFonts w:eastAsia="SimSun" w:hint="eastAsia"/>
          <w:szCs w:val="28"/>
          <w:lang w:eastAsia="zh-CN"/>
        </w:rPr>
        <w:t>申請</w:t>
      </w:r>
      <w:r w:rsidRPr="00B35D29">
        <w:rPr>
          <w:rFonts w:eastAsia="SimSun" w:hint="eastAsia"/>
          <w:szCs w:val="28"/>
          <w:lang w:eastAsia="zh-CN"/>
        </w:rPr>
        <w:t xml:space="preserve"> </w:t>
      </w:r>
      <w:hyperlink r:id="rId56" w:history="1">
        <w:r w:rsidRPr="00B35D29">
          <w:rPr>
            <w:rStyle w:val="a5"/>
            <w:rFonts w:eastAsia="SimSun"/>
            <w:szCs w:val="28"/>
            <w:lang w:val="en-US" w:eastAsia="zh-CN"/>
          </w:rPr>
          <w:t>yichuang@ntu.edu.tw</w:t>
        </w:r>
      </w:hyperlink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0"/>
          <w:numId w:val="22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網站安全監控與檢測</w:t>
      </w:r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3B0C5F" w:rsidRPr="00B35D29" w:rsidRDefault="00984AF8" w:rsidP="00B35D29">
      <w:pPr>
        <w:numPr>
          <w:ilvl w:val="1"/>
          <w:numId w:val="22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計中提供了</w:t>
      </w:r>
      <w:r w:rsidRPr="00B35D29">
        <w:rPr>
          <w:rFonts w:eastAsia="SimSun"/>
          <w:szCs w:val="28"/>
          <w:lang w:val="en-US"/>
        </w:rPr>
        <w:t>7x24</w:t>
      </w:r>
      <w:r w:rsidRPr="00B35D29">
        <w:rPr>
          <w:rFonts w:eastAsia="SimSun" w:hint="eastAsia"/>
          <w:szCs w:val="28"/>
        </w:rPr>
        <w:t>全天候網站安全監控與檢測服務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1"/>
          <w:numId w:val="22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/>
          <w:szCs w:val="28"/>
          <w:lang w:val="en-US" w:eastAsia="zh-CN"/>
        </w:rPr>
        <w:t>email</w:t>
      </w:r>
      <w:r w:rsidRPr="00B35D29">
        <w:rPr>
          <w:rFonts w:eastAsia="SimSun" w:hint="eastAsia"/>
          <w:szCs w:val="28"/>
          <w:lang w:eastAsia="zh-CN"/>
        </w:rPr>
        <w:t>申請</w:t>
      </w:r>
      <w:r w:rsidRPr="00B35D29">
        <w:rPr>
          <w:rFonts w:eastAsia="SimSun" w:hint="eastAsia"/>
          <w:szCs w:val="28"/>
          <w:lang w:eastAsia="zh-CN"/>
        </w:rPr>
        <w:t xml:space="preserve"> </w:t>
      </w:r>
      <w:hyperlink r:id="rId57" w:history="1">
        <w:r w:rsidRPr="00B35D29">
          <w:rPr>
            <w:rStyle w:val="a5"/>
            <w:rFonts w:eastAsia="SimSun"/>
            <w:szCs w:val="28"/>
            <w:lang w:val="en-US" w:eastAsia="zh-CN"/>
          </w:rPr>
          <w:t>yichuang@ntu.edu.tw</w:t>
        </w:r>
      </w:hyperlink>
      <w:r w:rsidRPr="00B35D29">
        <w:rPr>
          <w:rFonts w:eastAsia="SimSun"/>
          <w:szCs w:val="28"/>
          <w:lang w:val="en-US" w:eastAsia="zh-CN"/>
        </w:rPr>
        <w:t xml:space="preserve"> </w:t>
      </w:r>
    </w:p>
    <w:p w:rsidR="00B35D29" w:rsidRDefault="00B35D29" w:rsidP="00B35D29">
      <w:pPr>
        <w:spacing w:after="0"/>
        <w:rPr>
          <w:rFonts w:eastAsia="SimSun"/>
          <w:b/>
          <w:sz w:val="32"/>
          <w:szCs w:val="36"/>
          <w:lang w:eastAsia="zh-CN"/>
        </w:rPr>
      </w:pPr>
    </w:p>
    <w:p w:rsidR="00B35D29" w:rsidRPr="00B35D29" w:rsidRDefault="00B35D29" w:rsidP="00B35D29">
      <w:pPr>
        <w:spacing w:after="0"/>
        <w:rPr>
          <w:rFonts w:eastAsia="SimSun"/>
          <w:b/>
          <w:sz w:val="32"/>
          <w:szCs w:val="36"/>
          <w:lang w:eastAsia="zh-CN"/>
        </w:rPr>
      </w:pPr>
      <w:r w:rsidRPr="00B35D29">
        <w:rPr>
          <w:rFonts w:eastAsia="SimSun" w:hint="eastAsia"/>
          <w:b/>
          <w:sz w:val="32"/>
          <w:szCs w:val="36"/>
          <w:lang w:eastAsia="zh-CN"/>
        </w:rPr>
        <w:t>網站個人資料防護</w:t>
      </w:r>
    </w:p>
    <w:p w:rsidR="003B0C5F" w:rsidRPr="00B35D29" w:rsidRDefault="00984AF8" w:rsidP="00B35D29">
      <w:pPr>
        <w:numPr>
          <w:ilvl w:val="0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教育機構防洩漏個資掃描平台簡介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3B0C5F" w:rsidP="00B35D29">
      <w:pPr>
        <w:numPr>
          <w:ilvl w:val="1"/>
          <w:numId w:val="23"/>
        </w:numPr>
        <w:spacing w:after="0"/>
        <w:rPr>
          <w:rFonts w:eastAsia="SimSun"/>
          <w:szCs w:val="28"/>
        </w:rPr>
      </w:pPr>
      <w:hyperlink r:id="rId58" w:history="1">
        <w:r w:rsidR="00984AF8" w:rsidRPr="00B35D29">
          <w:rPr>
            <w:rStyle w:val="a5"/>
            <w:rFonts w:eastAsia="SimSun"/>
            <w:szCs w:val="28"/>
          </w:rPr>
          <w:t>https://privacyscan.cloud.ntu.edu.tw/index.php</w:t>
        </w:r>
      </w:hyperlink>
      <w:r w:rsidR="00984AF8" w:rsidRPr="00B35D29">
        <w:rPr>
          <w:rFonts w:eastAsia="SimSun"/>
          <w:szCs w:val="28"/>
        </w:rPr>
        <w:t xml:space="preserve"> </w:t>
      </w:r>
    </w:p>
    <w:p w:rsidR="003B0C5F" w:rsidRPr="00B35D29" w:rsidRDefault="00984AF8" w:rsidP="00B35D29">
      <w:pPr>
        <w:numPr>
          <w:ilvl w:val="1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  <w:lang w:val="en-US"/>
        </w:rPr>
        <w:t>個資掃瞄</w:t>
      </w:r>
      <w:r w:rsidRPr="00B35D29">
        <w:rPr>
          <w:rFonts w:eastAsia="SimSun" w:hint="eastAsia"/>
          <w:szCs w:val="28"/>
        </w:rPr>
        <w:t>種類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2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  <w:lang w:val="en-US"/>
        </w:rPr>
        <w:lastRenderedPageBreak/>
        <w:t>身份證、信用卡、地址、室內電話、手機號碼、</w:t>
      </w:r>
      <w:r w:rsidRPr="00B35D29">
        <w:rPr>
          <w:rFonts w:eastAsia="SimSun" w:hint="eastAsia"/>
          <w:szCs w:val="28"/>
          <w:lang w:val="en-US"/>
        </w:rPr>
        <w:t>E-mail</w:t>
      </w:r>
      <w:r w:rsidRPr="00B35D29">
        <w:rPr>
          <w:rFonts w:eastAsia="SimSun" w:hint="eastAsia"/>
          <w:szCs w:val="28"/>
          <w:lang w:val="en-US"/>
        </w:rPr>
        <w:t>等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1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可</w:t>
      </w:r>
      <w:r w:rsidRPr="00B35D29">
        <w:rPr>
          <w:rFonts w:eastAsia="SimSun" w:hint="eastAsia"/>
          <w:szCs w:val="28"/>
          <w:lang w:val="en-US"/>
        </w:rPr>
        <w:t>自行設定關鍵個資類別清單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2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  <w:lang w:val="en-US"/>
        </w:rPr>
        <w:t>增加個資掃瞄範圍</w:t>
      </w:r>
      <w:r w:rsidRPr="00B35D29">
        <w:rPr>
          <w:rFonts w:eastAsia="SimSun"/>
          <w:szCs w:val="28"/>
          <w:lang w:val="en-US"/>
        </w:rPr>
        <w:t xml:space="preserve"> </w:t>
      </w:r>
    </w:p>
    <w:p w:rsidR="00B35D29" w:rsidRPr="00B35D29" w:rsidRDefault="00984AF8" w:rsidP="00B35D29">
      <w:pPr>
        <w:numPr>
          <w:ilvl w:val="1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  <w:lang w:val="en-US"/>
        </w:rPr>
        <w:t>可掃瞄</w:t>
      </w:r>
      <w:r w:rsidRPr="00B35D29">
        <w:rPr>
          <w:rFonts w:eastAsia="SimSun" w:hint="eastAsia"/>
          <w:szCs w:val="28"/>
        </w:rPr>
        <w:t>之</w:t>
      </w:r>
      <w:r w:rsidRPr="00B35D29">
        <w:rPr>
          <w:rFonts w:eastAsia="SimSun" w:hint="eastAsia"/>
          <w:szCs w:val="28"/>
          <w:lang w:val="en-US"/>
        </w:rPr>
        <w:t>檔案格式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Default="00984AF8" w:rsidP="00B35D29">
      <w:pPr>
        <w:numPr>
          <w:ilvl w:val="2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/>
          <w:szCs w:val="28"/>
        </w:rPr>
        <w:t>html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htm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php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asp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aspx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txt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doc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docx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xls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xlsx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pdf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ppt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>pptx</w:t>
      </w:r>
      <w:r w:rsidRPr="00B35D29">
        <w:rPr>
          <w:rFonts w:eastAsia="SimSun"/>
          <w:szCs w:val="28"/>
        </w:rPr>
        <w:t>、</w:t>
      </w:r>
      <w:r w:rsidRPr="00B35D29">
        <w:rPr>
          <w:rFonts w:eastAsia="SimSun"/>
          <w:szCs w:val="28"/>
        </w:rPr>
        <w:t xml:space="preserve">jsp </w:t>
      </w:r>
    </w:p>
    <w:p w:rsidR="003B0C5F" w:rsidRPr="00B35D29" w:rsidRDefault="00984AF8" w:rsidP="00B35D29">
      <w:pPr>
        <w:numPr>
          <w:ilvl w:val="2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報表功能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2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提供圖形化分析報表</w:t>
      </w:r>
      <w:r w:rsidRPr="00B35D29">
        <w:rPr>
          <w:rFonts w:eastAsia="SimSun"/>
          <w:szCs w:val="28"/>
          <w:lang w:val="en-US"/>
        </w:rPr>
        <w:t xml:space="preserve"> </w:t>
      </w:r>
    </w:p>
    <w:p w:rsidR="00B35D29" w:rsidRDefault="00984AF8" w:rsidP="00B35D29">
      <w:pPr>
        <w:numPr>
          <w:ilvl w:val="2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提供個資洩漏風險分析功能</w:t>
      </w:r>
    </w:p>
    <w:p w:rsidR="003B0C5F" w:rsidRPr="00B35D29" w:rsidRDefault="00B35D29" w:rsidP="00B35D29">
      <w:pPr>
        <w:numPr>
          <w:ilvl w:val="1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防洩漏個資掃描平台申請流程</w:t>
      </w:r>
      <w:r w:rsidRPr="00B35D29">
        <w:rPr>
          <w:rFonts w:eastAsia="SimSun"/>
          <w:szCs w:val="28"/>
          <w:lang w:val="en-US"/>
        </w:rPr>
        <w:t xml:space="preserve"> </w:t>
      </w:r>
      <w:r w:rsidR="00984AF8"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2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使用者帳號申請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2"/>
          <w:numId w:val="23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網站檢測申請</w:t>
      </w:r>
      <w:r w:rsidRPr="00B35D29">
        <w:rPr>
          <w:rFonts w:eastAsia="SimSun"/>
          <w:szCs w:val="28"/>
          <w:lang w:val="en-US"/>
        </w:rPr>
        <w:t xml:space="preserve"> </w:t>
      </w:r>
    </w:p>
    <w:p w:rsidR="00B35D29" w:rsidRDefault="00B35D29" w:rsidP="00B35D29">
      <w:pPr>
        <w:spacing w:after="0"/>
        <w:rPr>
          <w:rFonts w:eastAsia="SimSun"/>
          <w:szCs w:val="28"/>
          <w:lang w:eastAsia="zh-CN"/>
        </w:rPr>
      </w:pPr>
    </w:p>
    <w:p w:rsidR="00B35D29" w:rsidRPr="00B35D29" w:rsidRDefault="00B35D29" w:rsidP="00B35D29">
      <w:pPr>
        <w:spacing w:after="0"/>
        <w:rPr>
          <w:rFonts w:eastAsia="SimSun"/>
          <w:b/>
          <w:sz w:val="32"/>
          <w:szCs w:val="32"/>
        </w:rPr>
      </w:pPr>
      <w:r w:rsidRPr="00B35D29">
        <w:rPr>
          <w:rFonts w:eastAsia="SimSun" w:hint="eastAsia"/>
          <w:b/>
          <w:sz w:val="32"/>
          <w:szCs w:val="32"/>
        </w:rPr>
        <w:t>「社交工程」危機意識宣導訓練</w:t>
      </w:r>
    </w:p>
    <w:p w:rsidR="003B0C5F" w:rsidRPr="00B35D29" w:rsidRDefault="00984AF8" w:rsidP="00B35D29">
      <w:pPr>
        <w:numPr>
          <w:ilvl w:val="0"/>
          <w:numId w:val="26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各機關人員每年至少須接受</w:t>
      </w:r>
    </w:p>
    <w:p w:rsidR="003B0C5F" w:rsidRPr="00B35D29" w:rsidRDefault="00984AF8" w:rsidP="00B35D29">
      <w:pPr>
        <w:numPr>
          <w:ilvl w:val="1"/>
          <w:numId w:val="26"/>
        </w:numPr>
        <w:spacing w:after="0"/>
        <w:rPr>
          <w:rFonts w:eastAsia="SimSun"/>
          <w:szCs w:val="28"/>
          <w:lang w:eastAsia="zh-CN"/>
        </w:rPr>
      </w:pPr>
      <w:r w:rsidRPr="00B35D29">
        <w:rPr>
          <w:rFonts w:eastAsia="SimSun" w:hint="eastAsia"/>
          <w:szCs w:val="28"/>
          <w:lang w:eastAsia="zh-CN"/>
        </w:rPr>
        <w:t>「</w:t>
      </w:r>
      <w:r w:rsidRPr="00B35D29">
        <w:rPr>
          <w:rFonts w:eastAsia="SimSun" w:hint="eastAsia"/>
          <w:szCs w:val="28"/>
          <w:lang w:eastAsia="zh-CN"/>
        </w:rPr>
        <w:t xml:space="preserve"> </w:t>
      </w:r>
      <w:r w:rsidRPr="00B35D29">
        <w:rPr>
          <w:rFonts w:eastAsia="SimSun" w:hint="eastAsia"/>
          <w:szCs w:val="28"/>
          <w:lang w:val="en-US" w:eastAsia="zh-CN"/>
        </w:rPr>
        <w:t xml:space="preserve">1 </w:t>
      </w:r>
      <w:r w:rsidRPr="00B35D29">
        <w:rPr>
          <w:rFonts w:eastAsia="SimSun" w:hint="eastAsia"/>
          <w:szCs w:val="28"/>
          <w:lang w:eastAsia="zh-CN"/>
        </w:rPr>
        <w:t>小時」社交工程防制宣導講習（含</w:t>
      </w:r>
      <w:r w:rsidRPr="00B35D29">
        <w:rPr>
          <w:rFonts w:eastAsia="SimSun" w:hint="eastAsia"/>
          <w:szCs w:val="28"/>
          <w:lang w:eastAsia="zh-CN"/>
        </w:rPr>
        <w:t xml:space="preserve"> </w:t>
      </w:r>
      <w:r w:rsidRPr="00B35D29">
        <w:rPr>
          <w:rFonts w:eastAsia="SimSun" w:hint="eastAsia"/>
          <w:szCs w:val="28"/>
          <w:lang w:val="en-US" w:eastAsia="zh-CN"/>
        </w:rPr>
        <w:t xml:space="preserve">E-Learning </w:t>
      </w:r>
      <w:r w:rsidRPr="00B35D29">
        <w:rPr>
          <w:rFonts w:eastAsia="SimSun" w:hint="eastAsia"/>
          <w:szCs w:val="28"/>
          <w:lang w:eastAsia="zh-CN"/>
        </w:rPr>
        <w:t>課程）</w:t>
      </w:r>
    </w:p>
    <w:p w:rsidR="003B0C5F" w:rsidRPr="00B35D29" w:rsidRDefault="00984AF8" w:rsidP="00B35D29">
      <w:pPr>
        <w:numPr>
          <w:ilvl w:val="0"/>
          <w:numId w:val="26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宣導課程應分「兩階段」辦理：</w:t>
      </w:r>
    </w:p>
    <w:p w:rsidR="003B0C5F" w:rsidRPr="00B35D29" w:rsidRDefault="00984AF8" w:rsidP="00B35D29">
      <w:pPr>
        <w:numPr>
          <w:ilvl w:val="1"/>
          <w:numId w:val="26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第一階段</w:t>
      </w:r>
      <w:r w:rsidRPr="00B35D29">
        <w:rPr>
          <w:rFonts w:eastAsia="SimSun" w:hint="eastAsia"/>
          <w:szCs w:val="28"/>
          <w:lang w:val="en-US"/>
        </w:rPr>
        <w:t>(</w:t>
      </w:r>
      <w:r w:rsidRPr="00B35D29">
        <w:rPr>
          <w:rFonts w:eastAsia="SimSun" w:hint="eastAsia"/>
          <w:szCs w:val="28"/>
        </w:rPr>
        <w:t>於演練作業辦理前</w:t>
      </w:r>
      <w:r w:rsidRPr="00B35D29">
        <w:rPr>
          <w:rFonts w:eastAsia="SimSun" w:hint="eastAsia"/>
          <w:szCs w:val="28"/>
          <w:lang w:val="en-US"/>
        </w:rPr>
        <w:t>)</w:t>
      </w:r>
      <w:r w:rsidRPr="00B35D29">
        <w:rPr>
          <w:rFonts w:eastAsia="SimSun" w:hint="eastAsia"/>
          <w:szCs w:val="28"/>
        </w:rPr>
        <w:t>：</w:t>
      </w:r>
    </w:p>
    <w:p w:rsidR="003B0C5F" w:rsidRPr="00B35D29" w:rsidRDefault="00984AF8" w:rsidP="00B35D29">
      <w:pPr>
        <w:numPr>
          <w:ilvl w:val="2"/>
          <w:numId w:val="26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對機關所有人員，全面性實施教育訓練</w:t>
      </w:r>
    </w:p>
    <w:p w:rsidR="003B0C5F" w:rsidRPr="00B35D29" w:rsidRDefault="00984AF8" w:rsidP="00B35D29">
      <w:pPr>
        <w:numPr>
          <w:ilvl w:val="1"/>
          <w:numId w:val="26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第二階段</w:t>
      </w:r>
      <w:r w:rsidRPr="00B35D29">
        <w:rPr>
          <w:rFonts w:eastAsia="SimSun" w:hint="eastAsia"/>
          <w:szCs w:val="28"/>
          <w:lang w:val="en-US"/>
        </w:rPr>
        <w:t>(</w:t>
      </w:r>
      <w:r w:rsidRPr="00B35D29">
        <w:rPr>
          <w:rFonts w:eastAsia="SimSun" w:hint="eastAsia"/>
          <w:szCs w:val="28"/>
        </w:rPr>
        <w:t>於演練作業完成後</w:t>
      </w:r>
      <w:r w:rsidRPr="00B35D29">
        <w:rPr>
          <w:rFonts w:eastAsia="SimSun" w:hint="eastAsia"/>
          <w:szCs w:val="28"/>
          <w:lang w:val="en-US"/>
        </w:rPr>
        <w:t>)</w:t>
      </w:r>
      <w:r w:rsidRPr="00B35D29">
        <w:rPr>
          <w:rFonts w:eastAsia="SimSun" w:hint="eastAsia"/>
          <w:szCs w:val="28"/>
        </w:rPr>
        <w:t>：</w:t>
      </w:r>
    </w:p>
    <w:p w:rsidR="003B0C5F" w:rsidRPr="00B35D29" w:rsidRDefault="00984AF8" w:rsidP="00B35D29">
      <w:pPr>
        <w:numPr>
          <w:ilvl w:val="2"/>
          <w:numId w:val="26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對開啟惡意郵件或點閱惡意郵件連結或附件之「應重點宣導人員」再次進行宣導，以強化其警覺性</w:t>
      </w: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B35D29">
        <w:rPr>
          <w:rFonts w:eastAsia="SimSun" w:hint="eastAsia"/>
          <w:b/>
          <w:sz w:val="36"/>
          <w:szCs w:val="36"/>
        </w:rPr>
        <w:t>北區學術資訊安全維運中心</w:t>
      </w:r>
    </w:p>
    <w:p w:rsidR="003B0C5F" w:rsidRPr="00B35D29" w:rsidRDefault="00984AF8" w:rsidP="00B35D29">
      <w:pPr>
        <w:numPr>
          <w:ilvl w:val="0"/>
          <w:numId w:val="27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教育部委託於</w:t>
      </w:r>
      <w:r w:rsidRPr="00B35D29">
        <w:rPr>
          <w:rFonts w:eastAsia="SimSun"/>
          <w:szCs w:val="28"/>
          <w:lang w:val="en-US"/>
        </w:rPr>
        <w:t>100</w:t>
      </w:r>
      <w:r w:rsidRPr="00B35D29">
        <w:rPr>
          <w:rFonts w:eastAsia="SimSun" w:hint="eastAsia"/>
          <w:szCs w:val="28"/>
        </w:rPr>
        <w:t>年</w:t>
      </w:r>
      <w:r w:rsidRPr="00B35D29">
        <w:rPr>
          <w:rFonts w:eastAsia="SimSun"/>
          <w:szCs w:val="28"/>
          <w:lang w:val="en-US"/>
        </w:rPr>
        <w:t>7</w:t>
      </w:r>
      <w:r w:rsidRPr="00B35D29">
        <w:rPr>
          <w:rFonts w:eastAsia="SimSun" w:hint="eastAsia"/>
          <w:szCs w:val="28"/>
        </w:rPr>
        <w:t>月成立</w:t>
      </w:r>
      <w:r w:rsidRPr="00B35D29">
        <w:rPr>
          <w:rFonts w:eastAsia="SimSun"/>
          <w:szCs w:val="28"/>
          <w:lang w:val="en-US"/>
        </w:rPr>
        <w:t>7×24</w:t>
      </w:r>
      <w:r w:rsidRPr="00B35D29">
        <w:rPr>
          <w:rFonts w:eastAsia="SimSun" w:hint="eastAsia"/>
          <w:szCs w:val="28"/>
        </w:rPr>
        <w:t>全年無休的北區學術資訊安全維運中心</w:t>
      </w:r>
      <w:r w:rsidRPr="00B35D29">
        <w:rPr>
          <w:rFonts w:eastAsia="SimSun"/>
          <w:szCs w:val="28"/>
          <w:lang w:val="en-US"/>
        </w:rPr>
        <w:t>(A-SOC)</w:t>
      </w:r>
    </w:p>
    <w:p w:rsidR="003B0C5F" w:rsidRPr="00B35D29" w:rsidRDefault="00984AF8" w:rsidP="00B35D29">
      <w:pPr>
        <w:numPr>
          <w:ilvl w:val="0"/>
          <w:numId w:val="27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提供北區學術網路資安事件之偵測、通報與追蹤</w:t>
      </w:r>
      <w:r w:rsidRPr="00B35D29">
        <w:rPr>
          <w:rFonts w:eastAsia="SimSun"/>
          <w:szCs w:val="28"/>
          <w:lang w:val="en-US"/>
        </w:rPr>
        <w:t xml:space="preserve"> </w:t>
      </w:r>
    </w:p>
    <w:p w:rsidR="003B0C5F" w:rsidRPr="00B35D29" w:rsidRDefault="00984AF8" w:rsidP="00B35D29">
      <w:pPr>
        <w:numPr>
          <w:ilvl w:val="0"/>
          <w:numId w:val="27"/>
        </w:numPr>
        <w:spacing w:after="0"/>
        <w:rPr>
          <w:rFonts w:eastAsia="SimSun"/>
          <w:szCs w:val="28"/>
        </w:rPr>
      </w:pPr>
      <w:r w:rsidRPr="00B35D29">
        <w:rPr>
          <w:rFonts w:eastAsia="SimSun" w:hint="eastAsia"/>
          <w:szCs w:val="28"/>
        </w:rPr>
        <w:t>彙整本校、台北區網中心</w:t>
      </w:r>
      <w:r w:rsidRPr="00B35D29">
        <w:rPr>
          <w:rFonts w:eastAsia="SimSun"/>
          <w:szCs w:val="28"/>
          <w:lang w:val="en-US"/>
        </w:rPr>
        <w:t>(</w:t>
      </w:r>
      <w:r w:rsidRPr="00B35D29">
        <w:rPr>
          <w:rFonts w:eastAsia="SimSun" w:hint="eastAsia"/>
          <w:szCs w:val="28"/>
        </w:rPr>
        <w:t>台大</w:t>
      </w:r>
      <w:r w:rsidRPr="00B35D29">
        <w:rPr>
          <w:rFonts w:eastAsia="SimSun"/>
          <w:szCs w:val="28"/>
          <w:lang w:val="en-US"/>
        </w:rPr>
        <w:t>)</w:t>
      </w:r>
      <w:r w:rsidRPr="00B35D29">
        <w:rPr>
          <w:rFonts w:eastAsia="SimSun" w:hint="eastAsia"/>
          <w:szCs w:val="28"/>
        </w:rPr>
        <w:t>、台北區網中心</w:t>
      </w:r>
      <w:r w:rsidRPr="00B35D29">
        <w:rPr>
          <w:rFonts w:eastAsia="SimSun"/>
          <w:szCs w:val="28"/>
          <w:lang w:val="en-US"/>
        </w:rPr>
        <w:t>(</w:t>
      </w:r>
      <w:r w:rsidRPr="00B35D29">
        <w:rPr>
          <w:rFonts w:eastAsia="SimSun" w:hint="eastAsia"/>
          <w:szCs w:val="28"/>
        </w:rPr>
        <w:t>政大</w:t>
      </w:r>
      <w:r w:rsidRPr="00B35D29">
        <w:rPr>
          <w:rFonts w:eastAsia="SimSun"/>
          <w:szCs w:val="28"/>
          <w:lang w:val="en-US"/>
        </w:rPr>
        <w:t>)</w:t>
      </w:r>
      <w:r w:rsidRPr="00B35D29">
        <w:rPr>
          <w:rFonts w:eastAsia="SimSun" w:hint="eastAsia"/>
          <w:szCs w:val="28"/>
        </w:rPr>
        <w:t>及桃園區網中心等維運點偵測之資安警訊</w:t>
      </w:r>
      <w:r w:rsidRPr="00B35D29">
        <w:rPr>
          <w:rFonts w:eastAsia="SimSun"/>
          <w:szCs w:val="28"/>
          <w:lang w:val="en-US"/>
        </w:rPr>
        <w:t xml:space="preserve"> </w:t>
      </w: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B35D29">
        <w:rPr>
          <w:rFonts w:eastAsia="SimSun" w:hint="eastAsia"/>
          <w:b/>
          <w:sz w:val="36"/>
          <w:szCs w:val="36"/>
          <w:lang w:eastAsia="zh-CN"/>
        </w:rPr>
        <w:t>資安維運系統架構</w:t>
      </w: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B35D29">
        <w:rPr>
          <w:rFonts w:eastAsia="SimSun"/>
          <w:b/>
          <w:noProof/>
          <w:sz w:val="36"/>
          <w:szCs w:val="36"/>
          <w:lang w:val="en-US"/>
        </w:rPr>
        <w:lastRenderedPageBreak/>
        <w:drawing>
          <wp:inline distT="0" distB="0" distL="0" distR="0">
            <wp:extent cx="6124575" cy="3810000"/>
            <wp:effectExtent l="0" t="0" r="0" b="0"/>
            <wp:docPr id="10" name="Object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5575" cy="5113313"/>
                      <a:chOff x="900113" y="1628800"/>
                      <a:chExt cx="7775575" cy="5113313"/>
                    </a:xfrm>
                  </a:grpSpPr>
                  <a:sp>
                    <a:nvSpPr>
                      <a:cNvPr id="36867" name="投影片編號版面配置區 3"/>
                      <a:cNvSpPr>
                        <a:spLocks noGrp="1"/>
                      </a:cNvSpPr>
                    </a:nvSpPr>
                    <a:spPr bwMode="auto">
                      <a:xfrm>
                        <a:off x="5003800" y="6265863"/>
                        <a:ext cx="2895600" cy="476250"/>
                      </a:xfrm>
                      <a:prstGeom prst="rect">
                        <a:avLst/>
                      </a:prstGeom>
                      <a:noFill/>
                      <a:ln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0" tIns="0" rIns="0" bIns="0" numCol="1" anchor="b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zh-TW"/>
                          </a:defPPr>
                          <a:lvl1pPr algn="r" rtl="0" eaLnBrk="1" fontAlgn="auto" latinLnBrk="0" hangingPunct="1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 kumimoji="0" sz="1200" kern="1200" smtClean="0">
                              <a:solidFill>
                                <a:schemeClr val="tx2">
                                  <a:shade val="90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l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fld id="{261C3B1A-3683-45B7-9572-19930DE0313B}" type="slidenum">
                            <a:rPr lang="en-US" altLang="zh-TW">
                              <a:solidFill>
                                <a:srgbClr val="000000"/>
                              </a:solidFill>
                            </a:rPr>
                            <a:pPr algn="l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</a:pPr>
                            <a:t>32</a:t>
                          </a:fld>
                          <a:endParaRPr lang="en-US" altLang="zh-TW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Oval 4"/>
                      <a:cNvSpPr>
                        <a:spLocks noChangeArrowheads="1"/>
                      </a:cNvSpPr>
                    </a:nvSpPr>
                    <a:spPr bwMode="auto">
                      <a:xfrm>
                        <a:off x="1233488" y="3719513"/>
                        <a:ext cx="3357562" cy="1927225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rgbClr val="FFCCCC"/>
                          </a:gs>
                          <a:gs pos="100000">
                            <a:srgbClr val="FFD9D9"/>
                          </a:gs>
                        </a:gsLst>
                        <a:lin ang="2700000" scaled="1"/>
                      </a:gradFill>
                      <a:ln w="19050" algn="ctr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none" lIns="90000" tIns="46800" rIns="90000" bIns="46800"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eaLnBrk="0" fontAlgn="auto" hangingPunct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kumimoji="0" lang="zh-TW" altLang="en-US">
                            <a:latin typeface="Times New Roman" pitchFamily="18" charset="0"/>
                            <a:ea typeface="標楷體" pitchFamily="65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869" name="Line 35"/>
                      <a:cNvSpPr>
                        <a:spLocks noChangeShapeType="1"/>
                      </a:cNvSpPr>
                    </a:nvSpPr>
                    <a:spPr bwMode="auto">
                      <a:xfrm>
                        <a:off x="2454275" y="4468813"/>
                        <a:ext cx="1071563" cy="5873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prstDash val="sysDot"/>
                        <a:round/>
                        <a:headEnd/>
                        <a:tailEnd/>
                      </a:ln>
                    </a:spPr>
                    <a:txSp>
                      <a:txBody>
                        <a:bodyPr lIns="90000" tIns="46800" rIns="90000" bIns="46800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ms-MY"/>
                        </a:p>
                      </a:txBody>
                      <a:useSpRect/>
                    </a:txSp>
                  </a:sp>
                  <a:sp>
                    <a:nvSpPr>
                      <a:cNvPr id="36870" name="WordArt 11"/>
                      <a:cNvSpPr>
                        <a:spLocks noChangeAspect="1" noChangeArrowheads="1" noChangeShapeType="1" noTextEdit="1"/>
                      </a:cNvSpPr>
                    </a:nvSpPr>
                    <a:spPr bwMode="auto">
                      <a:xfrm>
                        <a:off x="6591300" y="3249613"/>
                        <a:ext cx="1006475" cy="83502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spcFirstLastPara="1" wrap="none" numCol="1" fromWordArt="1">
                          <a:prstTxWarp prst="textArchUp">
                            <a:avLst>
                              <a:gd name="adj" fmla="val 12674869"/>
                            </a:avLst>
                          </a:prstTxWarp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zh-TW" altLang="ms-MY" sz="1100" kern="10">
                              <a:ln w="9525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solidFill>
                                <a:schemeClr val="bg1"/>
                              </a:solidFill>
                              <a:latin typeface="標楷體"/>
                              <a:ea typeface="標楷體"/>
                            </a:rPr>
                            <a:t>安全防護及數位鑑識</a:t>
                          </a:r>
                          <a:endParaRPr lang="ms-MY" sz="1100" kern="10">
                            <a:ln w="9525">
                              <a:solidFill>
                                <a:schemeClr val="bg1"/>
                              </a:solidFill>
                              <a:round/>
                              <a:headEnd/>
                              <a:tailEnd/>
                            </a:ln>
                            <a:solidFill>
                              <a:schemeClr val="bg1"/>
                            </a:solidFill>
                            <a:latin typeface="標楷體"/>
                            <a:ea typeface="標楷體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Oval 3"/>
                      <a:cNvSpPr>
                        <a:spLocks noChangeArrowheads="1"/>
                      </a:cNvSpPr>
                    </a:nvSpPr>
                    <a:spPr bwMode="auto">
                      <a:xfrm>
                        <a:off x="6018213" y="2906713"/>
                        <a:ext cx="2540000" cy="1635125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rgbClr val="CCECFF"/>
                          </a:gs>
                          <a:gs pos="100000">
                            <a:srgbClr val="EBF7FF"/>
                          </a:gs>
                        </a:gsLst>
                        <a:lin ang="2700000" scaled="1"/>
                      </a:gradFill>
                      <a:ln w="19050" algn="ctr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none" lIns="90000" tIns="46800" rIns="90000" bIns="46800"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eaLnBrk="0" fontAlgn="auto" hangingPunct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kumimoji="0" lang="zh-TW" altLang="en-US">
                            <a:latin typeface="Times New Roman" pitchFamily="18" charset="0"/>
                            <a:ea typeface="標楷體" pitchFamily="65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9" name="Oval 13"/>
                      <a:cNvSpPr>
                        <a:spLocks noChangeArrowheads="1"/>
                      </a:cNvSpPr>
                    </a:nvSpPr>
                    <a:spPr bwMode="auto">
                      <a:xfrm>
                        <a:off x="6254750" y="4716463"/>
                        <a:ext cx="2420938" cy="1627187"/>
                      </a:xfrm>
                      <a:prstGeom prst="ellipse">
                        <a:avLst/>
                      </a:prstGeom>
                      <a:gradFill rotWithShape="1">
                        <a:gsLst>
                          <a:gs pos="0">
                            <a:srgbClr val="FFFFCC"/>
                          </a:gs>
                          <a:gs pos="100000">
                            <a:srgbClr val="FFFFEB"/>
                          </a:gs>
                        </a:gsLst>
                        <a:lin ang="2700000" scaled="1"/>
                      </a:gradFill>
                      <a:ln w="19050" algn="ctr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wrap="none" lIns="90000" tIns="46800" rIns="90000" bIns="46800"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eaLnBrk="0" fontAlgn="auto" hangingPunct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kumimoji="0" lang="zh-TW" altLang="en-US">
                            <a:latin typeface="Times New Roman" pitchFamily="18" charset="0"/>
                            <a:ea typeface="標楷體" pitchFamily="65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0" name="Picture 32" descr="Cisco-6509-E"/>
                      <a:cNvPicPr>
                        <a:picLocks noChangeAspect="1" noChangeArrowheads="1"/>
                      </a:cNvPicPr>
                    </a:nvPicPr>
                    <a:blipFill>
                      <a:blip r:embed="rId59" cstate="print">
                        <a:clrChange>
                          <a:clrFrom>
                            <a:srgbClr val="FEFEFE"/>
                          </a:clrFrom>
                          <a:clrTo>
                            <a:srgbClr val="FEFEFE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13650" y="3902075"/>
                        <a:ext cx="271463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a:spPr>
                  </a:pic>
                  <a:pic>
                    <a:nvPicPr>
                      <a:cNvPr id="11" name="Picture 37" descr="Cisco-6509-E"/>
                      <a:cNvPicPr>
                        <a:picLocks noChangeAspect="1" noChangeArrowheads="1"/>
                      </a:cNvPicPr>
                    </a:nvPicPr>
                    <a:blipFill>
                      <a:blip r:embed="rId60" cstate="print">
                        <a:clrChange>
                          <a:clrFrom>
                            <a:srgbClr val="FEFEFE"/>
                          </a:clrFrom>
                          <a:clrTo>
                            <a:srgbClr val="FEFEFE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223125" y="5065713"/>
                        <a:ext cx="271463" cy="3540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a:spPr>
                  </a:pic>
                  <a:sp>
                    <a:nvSpPr>
                      <a:cNvPr id="36875" name="Line 35"/>
                      <a:cNvSpPr>
                        <a:spLocks noChangeShapeType="1"/>
                      </a:cNvSpPr>
                    </a:nvSpPr>
                    <a:spPr bwMode="auto">
                      <a:xfrm>
                        <a:off x="3656013" y="4541838"/>
                        <a:ext cx="1120775" cy="39528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prstDash val="sysDot"/>
                        <a:round/>
                        <a:headEnd/>
                        <a:tailEnd/>
                      </a:ln>
                    </a:spPr>
                    <a:txSp>
                      <a:txBody>
                        <a:bodyPr lIns="90000" tIns="46800" rIns="90000" bIns="46800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ms-MY"/>
                        </a:p>
                      </a:txBody>
                      <a:useSpRect/>
                    </a:txSp>
                  </a:sp>
                  <a:sp>
                    <a:nvSpPr>
                      <a:cNvPr id="36876" name="Line 35"/>
                      <a:cNvSpPr>
                        <a:spLocks noChangeShapeType="1"/>
                      </a:cNvSpPr>
                    </a:nvSpPr>
                    <a:spPr bwMode="auto">
                      <a:xfrm>
                        <a:off x="5664200" y="4948238"/>
                        <a:ext cx="1593850" cy="407987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prstDash val="sysDot"/>
                        <a:round/>
                        <a:headEnd/>
                        <a:tailEnd/>
                      </a:ln>
                    </a:spPr>
                    <a:txSp>
                      <a:txBody>
                        <a:bodyPr lIns="90000" tIns="46800" rIns="90000" bIns="46800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ms-MY"/>
                        </a:p>
                      </a:txBody>
                      <a:useSpRect/>
                    </a:txSp>
                  </a:sp>
                  <a:grpSp>
                    <a:nvGrpSpPr>
                      <a:cNvPr id="3" name="群組 220"/>
                      <a:cNvGrpSpPr>
                        <a:grpSpLocks/>
                      </a:cNvGrpSpPr>
                    </a:nvGrpSpPr>
                    <a:grpSpPr bwMode="auto">
                      <a:xfrm>
                        <a:off x="3956050" y="4676775"/>
                        <a:ext cx="582613" cy="393700"/>
                        <a:chOff x="3955501" y="4820233"/>
                        <a:chExt cx="583293" cy="394752"/>
                      </a:xfrm>
                    </a:grpSpPr>
                    <a:pic>
                      <a:nvPicPr>
                        <a:cNvPr id="37001" name="Picture 141" descr="架構示意圖"/>
                        <a:cNvPicPr>
                          <a:picLocks noChangeAspect="1" noChangeArrowheads="1"/>
                        </a:cNvPicPr>
                      </a:nvPicPr>
                      <a:blipFill>
                        <a:blip r:embed="rId6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76491" t="64012" r="13850" b="30873"/>
                        <a:stretch>
                          <a:fillRect/>
                        </a:stretch>
                      </a:blipFill>
                      <a:spPr bwMode="auto">
                        <a:xfrm>
                          <a:off x="3955501" y="4820233"/>
                          <a:ext cx="583293" cy="202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5" name="Text Box 1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55759" y="4965082"/>
                          <a:ext cx="383035" cy="249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kumimoji="0" lang="en-US" altLang="zh-TW" sz="1400" b="1" dirty="0" smtClean="0">
                                <a:solidFill>
                                  <a:schemeClr val="accent4"/>
                                </a:solidFill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IPS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5" name="群組 222"/>
                      <a:cNvGrpSpPr>
                        <a:grpSpLocks/>
                      </a:cNvGrpSpPr>
                    </a:nvGrpSpPr>
                    <a:grpSpPr bwMode="auto">
                      <a:xfrm>
                        <a:off x="6372225" y="4803775"/>
                        <a:ext cx="584200" cy="434975"/>
                        <a:chOff x="6372763" y="4948412"/>
                        <a:chExt cx="583292" cy="435142"/>
                      </a:xfrm>
                    </a:grpSpPr>
                    <a:pic>
                      <a:nvPicPr>
                        <a:cNvPr id="36999" name="Picture 141" descr="架構示意圖"/>
                        <a:cNvPicPr>
                          <a:picLocks noChangeAspect="1" noChangeArrowheads="1"/>
                        </a:cNvPicPr>
                      </a:nvPicPr>
                      <a:blipFill>
                        <a:blip r:embed="rId6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76491" t="64012" r="13850" b="30873"/>
                        <a:stretch>
                          <a:fillRect/>
                        </a:stretch>
                      </a:blipFill>
                      <a:spPr bwMode="auto">
                        <a:xfrm>
                          <a:off x="6372763" y="5180696"/>
                          <a:ext cx="583292" cy="202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17" name="Text Box 1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444090" y="4948412"/>
                          <a:ext cx="383578" cy="250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kumimoji="0" lang="en-US" altLang="zh-TW" sz="1400" b="1" dirty="0" smtClean="0">
                                <a:solidFill>
                                  <a:schemeClr val="accent4"/>
                                </a:solidFill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IPS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36879" name="Line 3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557838" y="4135438"/>
                        <a:ext cx="2055812" cy="627062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prstDash val="sysDot"/>
                        <a:round/>
                        <a:headEnd/>
                        <a:tailEnd/>
                      </a:ln>
                    </a:spPr>
                    <a:txSp>
                      <a:txBody>
                        <a:bodyPr lIns="90000" tIns="46800" rIns="90000" bIns="46800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ms-MY"/>
                        </a:p>
                      </a:txBody>
                      <a:useSpRect/>
                    </a:txSp>
                  </a:sp>
                  <a:grpSp>
                    <a:nvGrpSpPr>
                      <a:cNvPr id="21" name="群組 221"/>
                      <a:cNvGrpSpPr>
                        <a:grpSpLocks/>
                      </a:cNvGrpSpPr>
                    </a:nvGrpSpPr>
                    <a:grpSpPr bwMode="auto">
                      <a:xfrm>
                        <a:off x="6845300" y="4225925"/>
                        <a:ext cx="531813" cy="360363"/>
                        <a:chOff x="6845315" y="4369338"/>
                        <a:chExt cx="531622" cy="360711"/>
                      </a:xfrm>
                    </a:grpSpPr>
                    <a:pic>
                      <a:nvPicPr>
                        <a:cNvPr id="36997" name="Picture 141" descr="架構示意圖"/>
                        <a:cNvPicPr>
                          <a:picLocks noChangeAspect="1" noChangeArrowheads="1"/>
                        </a:cNvPicPr>
                      </a:nvPicPr>
                      <a:blipFill>
                        <a:blip r:embed="rId6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76491" t="64012" r="13850" b="30873"/>
                        <a:stretch>
                          <a:fillRect/>
                        </a:stretch>
                      </a:blipFill>
                      <a:spPr bwMode="auto">
                        <a:xfrm>
                          <a:off x="6845315" y="4369338"/>
                          <a:ext cx="531622" cy="184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20" name="Text Box 14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92900" y="4478982"/>
                          <a:ext cx="384037" cy="25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kumimoji="0" lang="en-US" altLang="zh-TW" sz="1400" b="1" dirty="0" smtClean="0">
                                <a:solidFill>
                                  <a:schemeClr val="accent4"/>
                                </a:solidFill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IPS</a:t>
                            </a:r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36881" name="Picture 51" descr="532_雲m"/>
                      <a:cNvPicPr>
                        <a:picLocks noChangeAspect="1" noChangeArrowheads="1"/>
                      </a:cNvPicPr>
                    </a:nvPicPr>
                    <a:blipFill>
                      <a:blip r:embed="rId62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554913" y="3262313"/>
                        <a:ext cx="944562" cy="482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3" name="Text Box 5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96188" y="3357563"/>
                        <a:ext cx="903287" cy="307975"/>
                      </a:xfrm>
                      <a:prstGeom prst="rect">
                        <a:avLst/>
                      </a:prstGeom>
                      <a:noFill/>
                      <a:ln w="76200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eaLnBrk="0" fontAlgn="auto" hangingPunct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zh-TW" altLang="en-US" sz="14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政大內網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6883" name="Line 53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7789863" y="3670300"/>
                        <a:ext cx="119062" cy="2317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prstDash val="sysDot"/>
                        <a:round/>
                        <a:headEnd/>
                        <a:tailEnd/>
                      </a:ln>
                    </a:spPr>
                    <a:txSp>
                      <a:txBody>
                        <a:bodyPr lIns="90000" tIns="46800" rIns="90000" bIns="46800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ms-MY"/>
                        </a:p>
                      </a:txBody>
                      <a:useSpRect/>
                    </a:txSp>
                  </a:sp>
                  <a:pic>
                    <a:nvPicPr>
                      <a:cNvPr id="36884" name="Picture 63" descr="532_雲m"/>
                      <a:cNvPicPr>
                        <a:picLocks noChangeAspect="1" noChangeArrowheads="1"/>
                      </a:cNvPicPr>
                    </a:nvPicPr>
                    <a:blipFill>
                      <a:blip r:embed="rId63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631113" y="4967288"/>
                        <a:ext cx="90170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7" name="Text Box 6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629525" y="5084763"/>
                        <a:ext cx="903288" cy="307975"/>
                      </a:xfrm>
                      <a:prstGeom prst="rect">
                        <a:avLst/>
                      </a:prstGeom>
                      <a:noFill/>
                      <a:ln w="76200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eaLnBrk="0" fontAlgn="auto" hangingPunct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zh-TW" altLang="en-US" sz="14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中央內網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6886" name="Line 56"/>
                      <a:cNvSpPr>
                        <a:spLocks noChangeShapeType="1"/>
                      </a:cNvSpPr>
                    </a:nvSpPr>
                    <a:spPr bwMode="auto">
                      <a:xfrm>
                        <a:off x="7435850" y="5238750"/>
                        <a:ext cx="236538" cy="381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prstDash val="sysDot"/>
                        <a:round/>
                        <a:headEnd/>
                        <a:tailEnd/>
                      </a:ln>
                    </a:spPr>
                    <a:txSp>
                      <a:txBody>
                        <a:bodyPr lIns="90000" tIns="46800" rIns="90000" bIns="46800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endParaRPr lang="ms-MY"/>
                        </a:p>
                      </a:txBody>
                      <a:useSpRect/>
                    </a:txSp>
                  </a:sp>
                  <a:pic>
                    <a:nvPicPr>
                      <a:cNvPr id="29" name="Picture 15" descr="Cisco-6509-E"/>
                      <a:cNvPicPr>
                        <a:picLocks noChangeAspect="1" noChangeArrowheads="1"/>
                      </a:cNvPicPr>
                    </a:nvPicPr>
                    <a:blipFill>
                      <a:blip r:embed="rId59" cstate="print">
                        <a:clrChange>
                          <a:clrFrom>
                            <a:srgbClr val="FEFEFE"/>
                          </a:clrFrom>
                          <a:clrTo>
                            <a:srgbClr val="FEFEFE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536950" y="4308475"/>
                        <a:ext cx="271463" cy="35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a:spPr>
                  </a:pic>
                  <a:pic>
                    <a:nvPicPr>
                      <a:cNvPr id="36888" name="Picture 47" descr="532_雲m"/>
                      <a:cNvPicPr>
                        <a:picLocks noChangeAspect="1" noChangeArrowheads="1"/>
                      </a:cNvPicPr>
                    </a:nvPicPr>
                    <a:blipFill>
                      <a:blip r:embed="rId6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76375" y="4192588"/>
                        <a:ext cx="1093788" cy="10461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2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95438" y="4251325"/>
                        <a:ext cx="903287" cy="307975"/>
                      </a:xfrm>
                      <a:prstGeom prst="rect">
                        <a:avLst/>
                      </a:prstGeom>
                      <a:noFill/>
                      <a:ln w="76200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eaLnBrk="0" fontAlgn="auto" hangingPunct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zh-TW" altLang="en-US" sz="1400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臺大內網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36890" name="Picture 11" descr="台大校徽"/>
                      <a:cNvPicPr>
                        <a:picLocks noChangeAspect="1" noChangeArrowheads="1"/>
                      </a:cNvPicPr>
                    </a:nvPicPr>
                    <a:blipFill>
                      <a:blip r:embed="rId65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835150" y="5648325"/>
                        <a:ext cx="484188" cy="444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6891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52663" y="5707063"/>
                        <a:ext cx="1563687" cy="277812"/>
                      </a:xfrm>
                      <a:prstGeom prst="rect">
                        <a:avLst/>
                      </a:prstGeom>
                      <a:noFill/>
                      <a:ln w="12700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000" tIns="46800" rIns="90000" bIns="46800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marL="363538" indent="-363538" eaLnBrk="0" hangingPunct="0">
                            <a:spcBef>
                              <a:spcPct val="20000"/>
                            </a:spcBef>
                            <a:buClr>
                              <a:srgbClr val="CC0000"/>
                            </a:buClr>
                            <a:buSzPct val="80000"/>
                            <a:buFont typeface="Wingdings" pitchFamily="2" charset="2"/>
                            <a:buNone/>
                          </a:pPr>
                          <a:r>
                            <a:rPr kumimoji="0" lang="zh-TW" altLang="en-US" sz="1600" b="1">
                              <a:solidFill>
                                <a:srgbClr val="990033"/>
                              </a:solidFill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北區區網中心</a:t>
                          </a:r>
                          <a:r>
                            <a:rPr kumimoji="0" lang="en-US" altLang="zh-TW" sz="1600" b="1">
                              <a:solidFill>
                                <a:srgbClr val="990033"/>
                              </a:solidFill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-</a:t>
                          </a:r>
                          <a:r>
                            <a:rPr kumimoji="0" lang="zh-TW" altLang="en-US" sz="1600" b="1">
                              <a:solidFill>
                                <a:srgbClr val="990033"/>
                              </a:solidFill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臺大</a:t>
                          </a:r>
                          <a:endParaRPr kumimoji="0" lang="en-US" altLang="zh-TW" sz="1600" b="1">
                            <a:solidFill>
                              <a:srgbClr val="990033"/>
                            </a:solidFill>
                            <a:latin typeface="Times New Roman" pitchFamily="18" charset="0"/>
                            <a:ea typeface="標楷體" pitchFamily="65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6892" name="Picture 14" descr="Nculogo"/>
                      <a:cNvPicPr>
                        <a:picLocks noChangeAspect="1" noChangeArrowheads="1"/>
                      </a:cNvPicPr>
                    </a:nvPicPr>
                    <a:blipFill>
                      <a:blip r:embed="rId6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6975" y="5949950"/>
                        <a:ext cx="454025" cy="3762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6893" name="Text Box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92725" y="5949950"/>
                        <a:ext cx="1166813" cy="277813"/>
                      </a:xfrm>
                      <a:prstGeom prst="rect">
                        <a:avLst/>
                      </a:prstGeom>
                      <a:noFill/>
                      <a:ln w="12700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000" tIns="46800" rIns="90000" bIns="46800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marL="363538" indent="-363538" eaLnBrk="0" hangingPunct="0">
                            <a:spcBef>
                              <a:spcPct val="20000"/>
                            </a:spcBef>
                            <a:buClr>
                              <a:srgbClr val="CC0000"/>
                            </a:buClr>
                            <a:buSzPct val="80000"/>
                            <a:buFont typeface="Wingdings" pitchFamily="2" charset="2"/>
                            <a:buNone/>
                          </a:pPr>
                          <a:r>
                            <a:rPr kumimoji="0" lang="zh-TW" altLang="en-US" sz="1600" b="1">
                              <a:solidFill>
                                <a:srgbClr val="990033"/>
                              </a:solidFill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桃園區網中心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36894" name="Picture 12" descr="政大校徽"/>
                      <a:cNvPicPr>
                        <a:picLocks noChangeAspect="1" noChangeArrowheads="1"/>
                      </a:cNvPicPr>
                    </a:nvPicPr>
                    <a:blipFill>
                      <a:blip r:embed="rId67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608763" y="2492375"/>
                        <a:ext cx="422275" cy="406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6895" name="Text Box 1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67538" y="2503488"/>
                        <a:ext cx="1565275" cy="277812"/>
                      </a:xfrm>
                      <a:prstGeom prst="rect">
                        <a:avLst/>
                      </a:prstGeom>
                      <a:noFill/>
                      <a:ln w="12700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000" tIns="46800" rIns="90000" bIns="46800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marL="363538" indent="-363538" eaLnBrk="0" hangingPunct="0">
                            <a:spcBef>
                              <a:spcPct val="20000"/>
                            </a:spcBef>
                            <a:buClr>
                              <a:srgbClr val="CC0000"/>
                            </a:buClr>
                            <a:buSzPct val="80000"/>
                            <a:buFont typeface="Wingdings" pitchFamily="2" charset="2"/>
                            <a:buNone/>
                          </a:pPr>
                          <a:r>
                            <a:rPr kumimoji="0" lang="zh-TW" altLang="en-US" sz="1600" b="1">
                              <a:solidFill>
                                <a:srgbClr val="990033"/>
                              </a:solidFill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北區區網中心</a:t>
                          </a:r>
                          <a:r>
                            <a:rPr kumimoji="0" lang="en-US" altLang="zh-TW" sz="1600" b="1">
                              <a:solidFill>
                                <a:srgbClr val="990033"/>
                              </a:solidFill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-</a:t>
                          </a:r>
                          <a:r>
                            <a:rPr kumimoji="0" lang="zh-TW" altLang="en-US" sz="1600" b="1">
                              <a:solidFill>
                                <a:srgbClr val="990033"/>
                              </a:solidFill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政大</a:t>
                          </a:r>
                          <a:endParaRPr kumimoji="0" lang="en-US" altLang="zh-TW" sz="1600" b="1">
                            <a:solidFill>
                              <a:srgbClr val="990033"/>
                            </a:solidFill>
                            <a:latin typeface="Times New Roman" pitchFamily="18" charset="0"/>
                            <a:ea typeface="標楷體" pitchFamily="65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grpSp>
                    <a:nvGrpSpPr>
                      <a:cNvPr id="25" name="群組 219"/>
                      <a:cNvGrpSpPr>
                        <a:grpSpLocks/>
                      </a:cNvGrpSpPr>
                    </a:nvGrpSpPr>
                    <a:grpSpPr bwMode="auto">
                      <a:xfrm>
                        <a:off x="900113" y="2546350"/>
                        <a:ext cx="1008062" cy="738188"/>
                        <a:chOff x="899592" y="2689928"/>
                        <a:chExt cx="1008112" cy="739072"/>
                      </a:xfrm>
                    </a:grpSpPr>
                    <a:sp>
                      <a:nvSpPr>
                        <a:cNvPr id="45" name="Rectangle 16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971600" y="2689928"/>
                          <a:ext cx="590837" cy="73907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fontAlgn="auto" hangingPunct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6" name="AutoShape 172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592671" y="2924944"/>
                          <a:ext cx="315033" cy="253249"/>
                        </a:xfrm>
                        <a:prstGeom prst="leftRightArrow">
                          <a:avLst>
                            <a:gd name="adj1" fmla="val 30149"/>
                            <a:gd name="adj2" fmla="val 40045"/>
                          </a:avLst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fontAlgn="auto" hangingPunct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7" name="Text Box 17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99592" y="2906087"/>
                          <a:ext cx="712822" cy="2765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eaLnBrk="0" fontAlgn="auto" hangingPunct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r>
                              <a:rPr kumimoji="0" lang="en-US" altLang="zh-TW" sz="1200" b="1" dirty="0">
                                <a:effectLst>
                                  <a:outerShdw blurRad="38100" dist="38100" dir="2700000" algn="tl">
                                    <a:srgbClr val="C0C0C0"/>
                                  </a:outerShdw>
                                </a:effectLst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A-ISAC</a:t>
                            </a:r>
                          </a:p>
                        </a:txBody>
                        <a:useSpRect/>
                      </a:txSp>
                    </a:sp>
                  </a:grpSp>
                  <a:pic>
                    <a:nvPicPr>
                      <a:cNvPr id="48" name="Picture 2" descr="532_雲m"/>
                      <a:cNvPicPr>
                        <a:picLocks noChangeAspect="1" noChangeArrowheads="1"/>
                      </a:cNvPicPr>
                    </a:nvPicPr>
                    <a:blipFill>
                      <a:blip r:embed="rId6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659313" y="4600575"/>
                        <a:ext cx="1216025" cy="7826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</a:pic>
                  <a:sp>
                    <a:nvSpPr>
                      <a:cNvPr id="49" name="Text Box 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30763" y="4837113"/>
                        <a:ext cx="922337" cy="369887"/>
                      </a:xfrm>
                      <a:prstGeom prst="rect">
                        <a:avLst/>
                      </a:prstGeom>
                      <a:noFill/>
                      <a:ln w="76200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eaLnBrk="0" fontAlgn="auto" hangingPunct="0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dirty="0">
                              <a:effectLst>
                                <a:outerShdw blurRad="38100" dist="38100" dir="2700000" algn="tl">
                                  <a:srgbClr val="C0C0C0"/>
                                </a:outerShdw>
                              </a:effectLst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TANET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36899" name="Picture 3" descr="C:\Documents and Settings\阿達\Local Settings\Temporary Internet Files\Content.IE5\US1GJ9PR\MCj04289690000[1].wmf"/>
                      <a:cNvPicPr>
                        <a:picLocks noChangeAspect="1" noChangeArrowheads="1"/>
                      </a:cNvPicPr>
                    </a:nvPicPr>
                    <a:blipFill>
                      <a:blip r:embed="rId6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081838" y="3436938"/>
                        <a:ext cx="369887" cy="5064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00" name="Picture 3" descr="C:\Documents and Settings\阿達\Local Settings\Temporary Internet Files\Content.IE5\US1GJ9PR\MCj04289690000[1].wmf"/>
                      <a:cNvPicPr>
                        <a:picLocks noChangeAspect="1" noChangeArrowheads="1"/>
                      </a:cNvPicPr>
                    </a:nvPicPr>
                    <a:blipFill>
                      <a:blip r:embed="rId6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435850" y="5472113"/>
                        <a:ext cx="369888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36901" name="群組 113"/>
                      <a:cNvGrpSpPr>
                        <a:grpSpLocks/>
                      </a:cNvGrpSpPr>
                    </a:nvGrpSpPr>
                    <a:grpSpPr bwMode="auto">
                      <a:xfrm>
                        <a:off x="1908175" y="2508250"/>
                        <a:ext cx="1943100" cy="774700"/>
                        <a:chOff x="1907705" y="2508401"/>
                        <a:chExt cx="1944216" cy="775293"/>
                      </a:xfrm>
                    </a:grpSpPr>
                    <a:sp>
                      <a:nvSpPr>
                        <a:cNvPr id="42" name="Rectangl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07705" y="2508401"/>
                          <a:ext cx="1944216" cy="71323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0" fontAlgn="auto" hangingPunct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pic>
                      <a:nvPicPr>
                        <a:cNvPr id="36988" name="Picture 9" descr="SOC"/>
                        <a:cNvPicPr>
                          <a:picLocks noChangeAspect="1" noChangeArrowheads="1"/>
                        </a:cNvPicPr>
                      </a:nvPicPr>
                      <a:blipFill>
                        <a:blip r:embed="rId6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979712" y="2529074"/>
                          <a:ext cx="1800200" cy="5220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36989" name="Rectangle 10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48348" y="3006695"/>
                          <a:ext cx="1731564" cy="2769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eaLnBrk="0" hangingPunct="0"/>
                            <a:r>
                              <a:rPr kumimoji="0" lang="zh-TW" altLang="en-US" sz="1200" b="1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北區學術網路</a:t>
                            </a:r>
                            <a:r>
                              <a:rPr kumimoji="0" lang="en-US" altLang="zh-TW" sz="1200" b="1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SOC</a:t>
                            </a:r>
                            <a:r>
                              <a:rPr kumimoji="0" lang="zh-TW" altLang="en-US" sz="1200" b="1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中心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24" name="群組 114"/>
                      <a:cNvGrpSpPr>
                        <a:grpSpLocks/>
                      </a:cNvGrpSpPr>
                    </a:nvGrpSpPr>
                    <a:grpSpPr bwMode="auto">
                      <a:xfrm>
                        <a:off x="1908175" y="3232150"/>
                        <a:ext cx="1925638" cy="1000125"/>
                        <a:chOff x="1907704" y="3231968"/>
                        <a:chExt cx="1926407" cy="1000074"/>
                      </a:xfrm>
                    </a:grpSpPr>
                    <a:sp>
                      <a:nvSpPr>
                        <a:cNvPr id="41" name="Rectangle 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07704" y="3231968"/>
                          <a:ext cx="1926407" cy="100007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lIns="90000" tIns="46800" rIns="90000" bIns="46800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363538" indent="-363538" algn="ctr" eaLnBrk="0" fontAlgn="auto" hangingPunct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CC0000"/>
                              </a:buClr>
                              <a:buSzPct val="80000"/>
                              <a:buFont typeface="Wingdings" pitchFamily="2" charset="2"/>
                              <a:buNone/>
                              <a:defRPr/>
                            </a:pPr>
                            <a:r>
                              <a:rPr kumimoji="0" lang="zh-TW" altLang="en-US" sz="1200" b="1" dirty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北區學術網路資安</a:t>
                            </a:r>
                          </a:p>
                          <a:p>
                            <a:pPr marL="363538" indent="-363538" algn="ctr" eaLnBrk="0" fontAlgn="auto" hangingPunct="0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CC0000"/>
                              </a:buClr>
                              <a:buSzPct val="80000"/>
                              <a:buFont typeface="Wingdings" pitchFamily="2" charset="2"/>
                              <a:buNone/>
                              <a:defRPr/>
                            </a:pPr>
                            <a:r>
                              <a:rPr kumimoji="0" lang="zh-TW" altLang="en-US" sz="1200" b="1" dirty="0">
                                <a:solidFill>
                                  <a:schemeClr val="tx2"/>
                                </a:solidFill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資訊分析與分享平台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2" name="Rectangle 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979712" y="3666109"/>
                          <a:ext cx="1769078" cy="51683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a:spPr>
                      <a:txSp>
                        <a:txBody>
                          <a:bodyPr wrap="none" lIns="90000" tIns="46800" rIns="90000" bIns="46800" anchor="ctr"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92075" indent="-92075" eaLnBrk="0" fontAlgn="auto" hangingPunct="0">
                              <a:lnSpc>
                                <a:spcPts val="14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CC0000"/>
                              </a:buClr>
                              <a:buSzPct val="80000"/>
                              <a:buFont typeface="Wingdings" pitchFamily="2" charset="2"/>
                              <a:buChar char="u"/>
                              <a:defRPr/>
                            </a:pPr>
                            <a:r>
                              <a:rPr kumimoji="0" lang="zh-TW" altLang="en-US" sz="1200" b="1" dirty="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資安監控分析系統</a:t>
                            </a:r>
                            <a:endParaRPr kumimoji="0" lang="en-US" altLang="zh-TW" sz="1200" b="1" dirty="0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  <a:p>
                            <a:pPr marL="92075" indent="-92075" eaLnBrk="0" fontAlgn="auto" hangingPunct="0">
                              <a:lnSpc>
                                <a:spcPts val="14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CC0000"/>
                              </a:buClr>
                              <a:buSzPct val="80000"/>
                              <a:buFont typeface="Wingdings" pitchFamily="2" charset="2"/>
                              <a:buChar char="u"/>
                              <a:defRPr/>
                            </a:pPr>
                            <a:r>
                              <a:rPr kumimoji="0" lang="zh-TW" altLang="en-US" sz="1200" b="1" dirty="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資安事件流程管理系統</a:t>
                            </a:r>
                            <a:endParaRPr kumimoji="0" lang="en-US" altLang="zh-TW" sz="1200" b="1" dirty="0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  <a:p>
                            <a:pPr marL="92075" indent="-92075" eaLnBrk="0" fontAlgn="auto" hangingPunct="0">
                              <a:lnSpc>
                                <a:spcPts val="1400"/>
                              </a:lnSpc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buClr>
                                <a:srgbClr val="CC0000"/>
                              </a:buClr>
                              <a:buSzPct val="80000"/>
                              <a:buFont typeface="Wingdings" pitchFamily="2" charset="2"/>
                              <a:buChar char="u"/>
                              <a:defRPr/>
                            </a:pPr>
                            <a:r>
                              <a:rPr kumimoji="0" lang="zh-TW" altLang="en-US" sz="1200" b="1" dirty="0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整合訊息系統</a:t>
                            </a:r>
                          </a:p>
                        </a:txBody>
                        <a:useSpRect/>
                      </a:txSp>
                      <a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  <a:sp>
                    <a:nvSpPr>
                      <a:cNvPr id="53" name="Arc 96"/>
                      <a:cNvSpPr>
                        <a:spLocks/>
                      </a:cNvSpPr>
                    </a:nvSpPr>
                    <a:spPr bwMode="auto">
                      <a:xfrm rot="21418445" flipH="1">
                        <a:off x="3245464" y="3625035"/>
                        <a:ext cx="2893608" cy="958551"/>
                      </a:xfrm>
                      <a:custGeom>
                        <a:avLst/>
                        <a:gdLst>
                          <a:gd name="G0" fmla="+- 19168 0 0"/>
                          <a:gd name="G1" fmla="+- 0 0 0"/>
                          <a:gd name="G2" fmla="+- 21600 0 0"/>
                          <a:gd name="T0" fmla="*/ 35364 w 35364"/>
                          <a:gd name="T1" fmla="*/ 14292 h 21600"/>
                          <a:gd name="T2" fmla="*/ 0 w 35364"/>
                          <a:gd name="T3" fmla="*/ 9958 h 21600"/>
                          <a:gd name="T4" fmla="*/ 19168 w 35364"/>
                          <a:gd name="T5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35364" h="21600" fill="none" extrusionOk="0">
                            <a:moveTo>
                              <a:pt x="35363" y="14291"/>
                            </a:moveTo>
                            <a:cubicBezTo>
                              <a:pt x="31263" y="18938"/>
                              <a:pt x="25364" y="21599"/>
                              <a:pt x="19168" y="21600"/>
                            </a:cubicBezTo>
                            <a:cubicBezTo>
                              <a:pt x="11106" y="21600"/>
                              <a:pt x="3716" y="17111"/>
                              <a:pt x="0" y="9957"/>
                            </a:cubicBezTo>
                          </a:path>
                          <a:path w="35364" h="21600" stroke="0" extrusionOk="0">
                            <a:moveTo>
                              <a:pt x="35363" y="14291"/>
                            </a:moveTo>
                            <a:cubicBezTo>
                              <a:pt x="31263" y="18938"/>
                              <a:pt x="25364" y="21599"/>
                              <a:pt x="19168" y="21600"/>
                            </a:cubicBezTo>
                            <a:cubicBezTo>
                              <a:pt x="11106" y="21600"/>
                              <a:pt x="3716" y="17111"/>
                              <a:pt x="0" y="9957"/>
                            </a:cubicBezTo>
                            <a:lnTo>
                              <a:pt x="19168" y="0"/>
                            </a:lnTo>
                            <a:close/>
                          </a:path>
                        </a:pathLst>
                      </a:custGeom>
                      <a:noFill/>
                      <a:ln w="22225">
                        <a:solidFill>
                          <a:schemeClr val="accent2">
                            <a:lumMod val="75000"/>
                          </a:schemeClr>
                        </a:solidFill>
                        <a:prstDash val="sysDot"/>
                        <a:round/>
                        <a:headEnd type="triangle" w="lg" len="lg"/>
                        <a:tailEnd w="lg" len="lg"/>
                      </a:ln>
                      <a:effectLst>
                        <a:glow rad="63500">
                          <a:schemeClr val="accent1">
                            <a:satMod val="175000"/>
                            <a:alpha val="40000"/>
                          </a:schemeClr>
                        </a:glow>
                        <a:outerShdw dist="35921" dir="2700000" algn="ctr" rotWithShape="0">
                          <a:srgbClr val="868686"/>
                        </a:outerShdw>
                      </a:effectLst>
                      <a:extLst>
                        <a:ext uri="{909E8E84-426E-40DD-AFC4-6F175D3DCCD1}"/>
                      </a:extLst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kumimoji="0" lang="zh-TW" altLang="en-US">
                            <a:latin typeface="+mn-lt"/>
                            <a:ea typeface="新細明體" pitchFamily="18" charset="-12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6906" name="Picture 113" descr="http://t0.gstatic.com/images?q=tbn:ANd9GcSzFy80j0lxD-Ot22iIXKTsXYAuXnZy-k9PXD8Ajcu5v0ZS0Ik&amp;t=1&amp;usg=__4ujqPp9Rl2vIMb8UMQn6sstvH3M="/>
                      <a:cNvPicPr>
                        <a:picLocks noChangeAspect="1" noChangeArrowheads="1"/>
                      </a:cNvPicPr>
                    </a:nvPicPr>
                    <a:blipFill>
                      <a:blip r:embed="rId70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l="8038" t="37988" r="3487" b="23929"/>
                      <a:stretch>
                        <a:fillRect/>
                      </a:stretch>
                    </a:blipFill>
                    <a:spPr bwMode="auto">
                      <a:xfrm>
                        <a:off x="6384925" y="3471863"/>
                        <a:ext cx="374650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07" name="Picture 113" descr="http://t0.gstatic.com/images?q=tbn:ANd9GcSzFy80j0lxD-Ot22iIXKTsXYAuXnZy-k9PXD8Ajcu5v0ZS0Ik&amp;t=1&amp;usg=__4ujqPp9Rl2vIMb8UMQn6sstvH3M="/>
                      <a:cNvPicPr>
                        <a:picLocks noChangeAspect="1" noChangeArrowheads="1"/>
                      </a:cNvPicPr>
                    </a:nvPicPr>
                    <a:blipFill>
                      <a:blip r:embed="rId7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l="8038" t="37988" r="3487" b="23929"/>
                      <a:stretch>
                        <a:fillRect/>
                      </a:stretch>
                    </a:blipFill>
                    <a:spPr bwMode="auto">
                      <a:xfrm>
                        <a:off x="7140575" y="6170613"/>
                        <a:ext cx="376238" cy="1222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08" name="Picture 3" descr="C:\Documents and Settings\阿達\Local Settings\Temporary Internet Files\Content.IE5\US1GJ9PR\MCj04289690000[1].wmf"/>
                      <a:cNvPicPr>
                        <a:picLocks noChangeAspect="1" noChangeArrowheads="1"/>
                      </a:cNvPicPr>
                    </a:nvPicPr>
                    <a:blipFill>
                      <a:blip r:embed="rId6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294063" y="4995863"/>
                        <a:ext cx="369887" cy="5064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09" name="Picture 27"/>
                      <a:cNvPicPr>
                        <a:picLocks noChangeAspect="1" noChangeArrowheads="1"/>
                      </a:cNvPicPr>
                    </a:nvPicPr>
                    <a:blipFill>
                      <a:blip r:embed="rId72" cstate="print"/>
                      <a:srcRect t="41583" b="43250"/>
                      <a:stretch>
                        <a:fillRect/>
                      </a:stretch>
                    </a:blipFill>
                    <a:spPr bwMode="auto">
                      <a:xfrm>
                        <a:off x="1425575" y="4549775"/>
                        <a:ext cx="40640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10" name="Picture 18"/>
                      <a:cNvPicPr>
                        <a:picLocks noChangeAspect="1" noChangeArrowheads="1"/>
                      </a:cNvPicPr>
                    </a:nvPicPr>
                    <a:blipFill>
                      <a:blip r:embed="rId73" cstate="print">
                        <a:clrChange>
                          <a:clrFrom>
                            <a:srgbClr val="FEFCFF"/>
                          </a:clrFrom>
                          <a:clrTo>
                            <a:srgbClr val="FEFC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145463" y="5472113"/>
                        <a:ext cx="295275" cy="3508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11" name="Picture 113" descr="http://t0.gstatic.com/images?q=tbn:ANd9GcSzFy80j0lxD-Ot22iIXKTsXYAuXnZy-k9PXD8Ajcu5v0ZS0Ik&amp;t=1&amp;usg=__4ujqPp9Rl2vIMb8UMQn6sstvH3M="/>
                      <a:cNvPicPr>
                        <a:picLocks noChangeAspect="1" noChangeArrowheads="1"/>
                      </a:cNvPicPr>
                    </a:nvPicPr>
                    <a:blipFill>
                      <a:blip r:embed="rId70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l="8038" t="37988" r="3487" b="23929"/>
                      <a:stretch>
                        <a:fillRect/>
                      </a:stretch>
                    </a:blipFill>
                    <a:spPr bwMode="auto">
                      <a:xfrm>
                        <a:off x="1476375" y="4948238"/>
                        <a:ext cx="376238" cy="123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12" name="Picture 27"/>
                      <a:cNvPicPr>
                        <a:picLocks noChangeAspect="1" noChangeArrowheads="1"/>
                      </a:cNvPicPr>
                    </a:nvPicPr>
                    <a:blipFill>
                      <a:blip r:embed="rId74" cstate="print"/>
                      <a:srcRect t="41583" b="43250"/>
                      <a:stretch>
                        <a:fillRect/>
                      </a:stretch>
                    </a:blipFill>
                    <a:spPr bwMode="auto">
                      <a:xfrm>
                        <a:off x="7672388" y="6056313"/>
                        <a:ext cx="406400" cy="1095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13" name="Picture 27"/>
                      <a:cNvPicPr>
                        <a:picLocks noChangeAspect="1" noChangeArrowheads="1"/>
                      </a:cNvPicPr>
                    </a:nvPicPr>
                    <a:blipFill>
                      <a:blip r:embed="rId72" cstate="print"/>
                      <a:srcRect t="41583" b="43250"/>
                      <a:stretch>
                        <a:fillRect/>
                      </a:stretch>
                    </a:blipFill>
                    <a:spPr bwMode="auto">
                      <a:xfrm>
                        <a:off x="6681788" y="3179763"/>
                        <a:ext cx="406400" cy="107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36914" name="直線接點 70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2379663" y="4794250"/>
                        <a:ext cx="279400" cy="49213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</a:cxnSp>
                  <a:cxnSp>
                    <a:nvCxnSpPr>
                      <a:cNvPr id="36915" name="直線接點 71"/>
                      <a:cNvCxnSpPr>
                        <a:cxnSpLocks noChangeShapeType="1"/>
                      </a:cNvCxnSpPr>
                    </a:nvCxnSpPr>
                    <a:spPr bwMode="auto">
                      <a:xfrm>
                        <a:off x="1831975" y="4603750"/>
                        <a:ext cx="176213" cy="19050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</a:cxnSp>
                  <a:cxnSp>
                    <a:nvCxnSpPr>
                      <a:cNvPr id="36916" name="直線接點 72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1852613" y="4794250"/>
                        <a:ext cx="155575" cy="215900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</a:cxnSp>
                  <a:cxnSp>
                    <a:nvCxnSpPr>
                      <a:cNvPr id="74" name="直線接點 73"/>
                      <a:cNvCxnSpPr/>
                    </a:nvCxnSpPr>
                    <a:spPr bwMode="auto">
                      <a:xfrm rot="16200000" flipV="1">
                        <a:off x="2534310" y="4497968"/>
                        <a:ext cx="407010" cy="295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chemeClr val="accent2">
                            <a:lumMod val="75000"/>
                          </a:schemeClr>
                        </a:solidFill>
                        <a:prstDash val="sysDot"/>
                        <a:round/>
                        <a:headEnd type="none" w="med" len="med"/>
                        <a:tailEnd type="triangle" w="lg" len="lg"/>
                      </a:ln>
                      <a:effectLst>
                        <a:glow rad="63500">
                          <a:schemeClr val="accent1">
                            <a:satMod val="175000"/>
                            <a:alpha val="40000"/>
                          </a:schemeClr>
                        </a:glow>
                        <a:outerShdw dist="35921" dir="2700000" algn="ctr" rotWithShape="0">
                          <a:srgbClr val="868686"/>
                        </a:outerShdw>
                      </a:effectLst>
                    </a:spPr>
                  </a:cxnSp>
                  <a:sp>
                    <a:nvSpPr>
                      <a:cNvPr id="36918" name="Text Box 1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60500" y="5238750"/>
                        <a:ext cx="950913" cy="277813"/>
                      </a:xfrm>
                      <a:prstGeom prst="rect">
                        <a:avLst/>
                      </a:prstGeom>
                      <a:noFill/>
                      <a:ln w="12700" algn="ctr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lIns="90000" tIns="46800" rIns="90000" bIns="46800"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marL="363538" indent="-363538" eaLnBrk="0" hangingPunct="0">
                            <a:spcBef>
                              <a:spcPct val="20000"/>
                            </a:spcBef>
                            <a:buClr>
                              <a:srgbClr val="CC0000"/>
                            </a:buClr>
                            <a:buSzPct val="80000"/>
                            <a:buFont typeface="Wingdings" pitchFamily="2" charset="2"/>
                            <a:buNone/>
                          </a:pPr>
                          <a:r>
                            <a:rPr kumimoji="0" lang="zh-TW" altLang="en-US" sz="1200" b="1">
                              <a:solidFill>
                                <a:srgbClr val="990033"/>
                              </a:solidFill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rPr>
                            <a:t>臺大示範點</a:t>
                          </a:r>
                          <a:endParaRPr kumimoji="0" lang="en-US" altLang="zh-TW" sz="1200" b="1">
                            <a:solidFill>
                              <a:srgbClr val="990033"/>
                            </a:solidFill>
                            <a:latin typeface="Times New Roman" pitchFamily="18" charset="0"/>
                            <a:ea typeface="標楷體" pitchFamily="65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9" name="直線接點 78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7110413" y="3943350"/>
                        <a:ext cx="157162" cy="282575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chemeClr val="tx1"/>
                        </a:solidFill>
                        <a:prstDash val="sysDash"/>
                        <a:round/>
                        <a:headEnd/>
                        <a:tailEnd type="triangle" w="med" len="med"/>
                      </a:ln>
                    </a:spPr>
                  </a:cxnSp>
                  <a:cxnSp>
                    <a:nvCxnSpPr>
                      <a:cNvPr id="82" name="直線接點 81"/>
                      <a:cNvCxnSpPr>
                        <a:cxnSpLocks noChangeShapeType="1"/>
                      </a:cNvCxnSpPr>
                    </a:nvCxnSpPr>
                    <a:spPr bwMode="auto">
                      <a:xfrm flipH="1" flipV="1">
                        <a:off x="6664325" y="5238750"/>
                        <a:ext cx="850900" cy="34290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chemeClr val="tx1"/>
                        </a:solidFill>
                        <a:prstDash val="sysDash"/>
                        <a:round/>
                        <a:headEnd type="triangle" w="med" len="med"/>
                        <a:tailEnd/>
                      </a:ln>
                    </a:spPr>
                  </a:cxnSp>
                  <a:cxnSp>
                    <a:nvCxnSpPr>
                      <a:cNvPr id="85" name="直線接點 84"/>
                      <a:cNvCxnSpPr>
                        <a:cxnSpLocks noChangeShapeType="1"/>
                      </a:cNvCxnSpPr>
                    </a:nvCxnSpPr>
                    <a:spPr bwMode="auto">
                      <a:xfrm flipH="1">
                        <a:off x="3663950" y="4878388"/>
                        <a:ext cx="582613" cy="371475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chemeClr val="tx1"/>
                        </a:solidFill>
                        <a:prstDash val="sysDash"/>
                        <a:round/>
                        <a:headEnd/>
                        <a:tailEnd type="triangle" w="med" len="med"/>
                      </a:ln>
                    </a:spPr>
                  </a:cxnSp>
                  <a:sp>
                    <a:nvSpPr>
                      <a:cNvPr id="36922" name="文字方塊 8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681788" y="3413125"/>
                        <a:ext cx="65087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en-US" altLang="zh-TW" sz="1400" b="1">
                              <a:solidFill>
                                <a:srgbClr val="FF0000"/>
                              </a:solidFill>
                              <a:latin typeface="微軟正黑體" pitchFamily="34" charset="-120"/>
                              <a:ea typeface="微軟正黑體" pitchFamily="34" charset="-120"/>
                              <a:cs typeface="Times New Roman" pitchFamily="18" charset="0"/>
                            </a:rPr>
                            <a:t>(2)</a:t>
                          </a:r>
                          <a:endParaRPr kumimoji="0" lang="zh-TW" altLang="en-US" sz="1400" b="1">
                            <a:solidFill>
                              <a:srgbClr val="FF0000"/>
                            </a:solidFill>
                            <a:latin typeface="微軟正黑體" pitchFamily="34" charset="-120"/>
                            <a:ea typeface="微軟正黑體" pitchFamily="34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923" name="文字方塊 8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34275" y="5568950"/>
                        <a:ext cx="649288" cy="3063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en-US" altLang="zh-TW" sz="1400" b="1">
                              <a:solidFill>
                                <a:srgbClr val="FF0000"/>
                              </a:solidFill>
                              <a:latin typeface="微軟正黑體" pitchFamily="34" charset="-120"/>
                              <a:ea typeface="微軟正黑體" pitchFamily="34" charset="-120"/>
                              <a:cs typeface="Times New Roman" pitchFamily="18" charset="0"/>
                            </a:rPr>
                            <a:t>(2)</a:t>
                          </a:r>
                          <a:endParaRPr kumimoji="0" lang="zh-TW" altLang="en-US" sz="1400" b="1">
                            <a:solidFill>
                              <a:srgbClr val="FF0000"/>
                            </a:solidFill>
                            <a:latin typeface="微軟正黑體" pitchFamily="34" charset="-120"/>
                            <a:ea typeface="微軟正黑體" pitchFamily="34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924" name="文字方塊 8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491288" y="5878513"/>
                        <a:ext cx="649287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en-US" altLang="zh-TW" sz="1400" b="1">
                              <a:solidFill>
                                <a:srgbClr val="FF0000"/>
                              </a:solidFill>
                              <a:latin typeface="微軟正黑體" pitchFamily="34" charset="-120"/>
                              <a:ea typeface="微軟正黑體" pitchFamily="34" charset="-120"/>
                            </a:rPr>
                            <a:t>(1)</a:t>
                          </a:r>
                          <a:endParaRPr kumimoji="0" lang="zh-TW" altLang="en-US" sz="1400" b="1">
                            <a:solidFill>
                              <a:srgbClr val="FF0000"/>
                            </a:solidFill>
                            <a:latin typeface="微軟正黑體" pitchFamily="34" charset="-120"/>
                            <a:ea typeface="微軟正黑體" pitchFamily="34" charset="-12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6925" name="Picture 40" descr="MCj04316400000[1]"/>
                      <a:cNvPicPr>
                        <a:picLocks noChangeAspect="1" noChangeArrowheads="1"/>
                      </a:cNvPicPr>
                    </a:nvPicPr>
                    <a:blipFill>
                      <a:blip r:embed="rId7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840413" y="2971800"/>
                        <a:ext cx="473075" cy="463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26" name="Picture 37" descr="MCj04316140000[1]"/>
                      <a:cNvPicPr>
                        <a:picLocks noChangeAspect="1" noChangeArrowheads="1"/>
                      </a:cNvPicPr>
                    </a:nvPicPr>
                    <a:blipFill>
                      <a:blip r:embed="rId7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067175" y="3933825"/>
                        <a:ext cx="4762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27" name="Picture 42" descr="MCj04326250000[1]"/>
                      <a:cNvPicPr>
                        <a:picLocks noChangeAspect="1" noChangeArrowheads="1"/>
                      </a:cNvPicPr>
                    </a:nvPicPr>
                    <a:blipFill>
                      <a:blip r:embed="rId7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086475" y="5219700"/>
                        <a:ext cx="430213" cy="4206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28" name="Picture 107"/>
                      <a:cNvPicPr>
                        <a:picLocks noChangeAspect="1" noChangeArrowheads="1"/>
                      </a:cNvPicPr>
                    </a:nvPicPr>
                    <a:blipFill>
                      <a:blip r:embed="rId78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t="20583" b="21414"/>
                      <a:stretch>
                        <a:fillRect/>
                      </a:stretch>
                    </a:blipFill>
                    <a:spPr bwMode="auto">
                      <a:xfrm>
                        <a:off x="2609850" y="4718050"/>
                        <a:ext cx="746125" cy="242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29" name="Picture 107"/>
                      <a:cNvPicPr>
                        <a:picLocks noChangeAspect="1" noChangeArrowheads="1"/>
                      </a:cNvPicPr>
                    </a:nvPicPr>
                    <a:blipFill>
                      <a:blip r:embed="rId78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t="20583" b="21414"/>
                      <a:stretch>
                        <a:fillRect/>
                      </a:stretch>
                    </a:blipFill>
                    <a:spPr bwMode="auto">
                      <a:xfrm>
                        <a:off x="6411913" y="5646738"/>
                        <a:ext cx="746125" cy="2428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36930" name="文字方塊 10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96013" y="3949700"/>
                        <a:ext cx="649287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en-US" altLang="zh-TW" sz="1400" b="1">
                              <a:solidFill>
                                <a:srgbClr val="FF0000"/>
                              </a:solidFill>
                              <a:latin typeface="微軟正黑體" pitchFamily="34" charset="-120"/>
                              <a:ea typeface="微軟正黑體" pitchFamily="34" charset="-120"/>
                              <a:cs typeface="Simplified Arabic" pitchFamily="18" charset="-78"/>
                            </a:rPr>
                            <a:t>(1)</a:t>
                          </a:r>
                          <a:endParaRPr kumimoji="0" lang="zh-TW" altLang="en-US" sz="1400" b="1">
                            <a:solidFill>
                              <a:srgbClr val="FF0000"/>
                            </a:solidFill>
                            <a:latin typeface="微軟正黑體" pitchFamily="34" charset="-120"/>
                            <a:ea typeface="微軟正黑體" pitchFamily="34" charset="-120"/>
                            <a:cs typeface="Simplified Arabic" pitchFamily="18" charset="-7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9" name="文字方塊 108"/>
                      <a:cNvSpPr txBox="1"/>
                    </a:nvSpPr>
                    <a:spPr>
                      <a:xfrm>
                        <a:off x="1835150" y="6135688"/>
                        <a:ext cx="3097213" cy="4619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r>
                            <a:rPr kumimoji="0" lang="en-US" altLang="zh-TW" sz="12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(1)</a:t>
                          </a:r>
                          <a:r>
                            <a:rPr kumimoji="0" lang="zh-TW" altLang="en-US" sz="12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資訊日誌紀錄收集平台 </a:t>
                          </a:r>
                          <a:r>
                            <a:rPr kumimoji="0" lang="en-US" altLang="zh-TW" sz="12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(</a:t>
                          </a:r>
                          <a:r>
                            <a:rPr kumimoji="0" lang="en-US" altLang="zh-TW" sz="1200" b="1" dirty="0" err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ArcSight</a:t>
                          </a:r>
                          <a:r>
                            <a:rPr kumimoji="0" lang="en-US" altLang="zh-TW" sz="12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 Logger)</a:t>
                          </a:r>
                        </a:p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tabLst>
                              <a:tab pos="266700" algn="l"/>
                            </a:tabLst>
                            <a:defRPr/>
                          </a:pPr>
                          <a:r>
                            <a:rPr kumimoji="0" lang="en-US" altLang="zh-TW" sz="12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(2)</a:t>
                          </a:r>
                          <a:r>
                            <a:rPr kumimoji="0" lang="zh-TW" altLang="en-US" sz="12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日誌收集代理程式 </a:t>
                          </a:r>
                          <a:r>
                            <a:rPr kumimoji="0" lang="en-US" altLang="zh-TW" sz="12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(</a:t>
                          </a:r>
                          <a:r>
                            <a:rPr kumimoji="0" lang="en-US" altLang="zh-TW" sz="1200" b="1" dirty="0" err="1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SmartConnector</a:t>
                          </a:r>
                          <a:r>
                            <a:rPr kumimoji="0" lang="en-US" altLang="zh-TW" sz="1200" b="1" dirty="0">
                              <a:solidFill>
                                <a:srgbClr val="FF0000"/>
                              </a:solidFill>
                              <a:latin typeface="Times New Roman" pitchFamily="18" charset="0"/>
                              <a:ea typeface="+mn-ea"/>
                              <a:cs typeface="Times New Roman" pitchFamily="18" charset="0"/>
                            </a:rPr>
                            <a:t>)</a:t>
                          </a:r>
                          <a:endParaRPr kumimoji="0" lang="zh-TW" altLang="en-US" sz="1200" b="1" dirty="0">
                            <a:solidFill>
                              <a:srgbClr val="FF0000"/>
                            </a:solidFill>
                            <a:latin typeface="Times New Roman" pitchFamily="18" charset="0"/>
                            <a:ea typeface="+mn-ea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932" name="文字方塊 11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79688" y="4930775"/>
                        <a:ext cx="649287" cy="3063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en-US" altLang="zh-TW" sz="1400" b="1">
                              <a:solidFill>
                                <a:srgbClr val="FF0000"/>
                              </a:solidFill>
                              <a:latin typeface="微軟正黑體" pitchFamily="34" charset="-120"/>
                              <a:ea typeface="微軟正黑體" pitchFamily="34" charset="-120"/>
                            </a:rPr>
                            <a:t>(1)</a:t>
                          </a:r>
                          <a:endParaRPr kumimoji="0" lang="zh-TW" altLang="en-US" sz="1400" b="1">
                            <a:solidFill>
                              <a:srgbClr val="FF0000"/>
                            </a:solidFill>
                            <a:latin typeface="微軟正黑體" pitchFamily="34" charset="-120"/>
                            <a:ea typeface="微軟正黑體" pitchFamily="34" charset="-12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6933" name="文字方塊 1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71863" y="5289550"/>
                        <a:ext cx="650875" cy="3079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0" lang="en-US" altLang="zh-TW" sz="1400" b="1">
                              <a:solidFill>
                                <a:srgbClr val="FF0000"/>
                              </a:solidFill>
                              <a:latin typeface="微軟正黑體" pitchFamily="34" charset="-120"/>
                              <a:ea typeface="微軟正黑體" pitchFamily="34" charset="-120"/>
                              <a:cs typeface="Times New Roman" pitchFamily="18" charset="0"/>
                            </a:rPr>
                            <a:t>(2)</a:t>
                          </a:r>
                          <a:endParaRPr kumimoji="0" lang="zh-TW" altLang="en-US" sz="1400" b="1">
                            <a:solidFill>
                              <a:srgbClr val="FF0000"/>
                            </a:solidFill>
                            <a:latin typeface="微軟正黑體" pitchFamily="34" charset="-120"/>
                            <a:ea typeface="微軟正黑體" pitchFamily="34" charset="-12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4" name="弧形 53"/>
                      <a:cNvSpPr/>
                    </a:nvSpPr>
                    <a:spPr bwMode="auto">
                      <a:xfrm rot="658988">
                        <a:off x="2975723" y="4213118"/>
                        <a:ext cx="5307355" cy="1346629"/>
                      </a:xfrm>
                      <a:prstGeom prst="arc">
                        <a:avLst>
                          <a:gd name="adj1" fmla="val 2106945"/>
                          <a:gd name="adj2" fmla="val 10839756"/>
                        </a:avLst>
                      </a:prstGeom>
                      <a:noFill/>
                      <a:ln w="22225">
                        <a:solidFill>
                          <a:schemeClr val="accent2">
                            <a:lumMod val="75000"/>
                          </a:schemeClr>
                        </a:solidFill>
                        <a:prstDash val="sysDot"/>
                        <a:round/>
                        <a:headEnd type="none" w="med" len="med"/>
                        <a:tailEnd type="triangle" w="lg" len="lg"/>
                      </a:ln>
                      <a:effectLst>
                        <a:glow rad="63500">
                          <a:schemeClr val="accent1">
                            <a:satMod val="175000"/>
                            <a:alpha val="40000"/>
                          </a:schemeClr>
                        </a:glow>
                        <a:outerShdw dist="35921" dir="2700000" algn="ctr" rotWithShape="0">
                          <a:srgbClr val="868686"/>
                        </a:outerShdw>
                      </a:effectLst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kumimoji="0" lang="zh-TW" altLang="en-US">
                            <a:latin typeface="+mn-lt"/>
                            <a:ea typeface="新細明體" pitchFamily="18" charset="-120"/>
                          </a:endParaRPr>
                        </a:p>
                      </a:txBody>
                      <a:useSpRect/>
                    </a:txSp>
                  </a:sp>
                  <a:cxnSp>
                    <a:nvCxnSpPr>
                      <a:cNvPr id="70" name="直線接點 69"/>
                      <a:cNvCxnSpPr>
                        <a:cxnSpLocks noChangeShapeType="1"/>
                      </a:cNvCxnSpPr>
                    </a:nvCxnSpPr>
                    <a:spPr bwMode="auto">
                      <a:xfrm flipH="1" flipV="1">
                        <a:off x="3109913" y="4937125"/>
                        <a:ext cx="184150" cy="312738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chemeClr val="tx1"/>
                        </a:solidFill>
                        <a:prstDash val="sysDash"/>
                        <a:round/>
                        <a:headEnd/>
                        <a:tailEnd type="triangle" w="med" len="med"/>
                      </a:ln>
                    </a:spPr>
                  </a:cxnSp>
                  <a:cxnSp>
                    <a:nvCxnSpPr>
                      <a:cNvPr id="87" name="直線接點 86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7081838" y="5724525"/>
                        <a:ext cx="354012" cy="49213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chemeClr val="tx1"/>
                        </a:solidFill>
                        <a:prstDash val="sysDash"/>
                        <a:round/>
                        <a:headEnd type="triangle" w="med" len="med"/>
                        <a:tailEnd/>
                      </a:ln>
                    </a:spPr>
                  </a:cxnSp>
                  <a:cxnSp>
                    <a:nvCxnSpPr>
                      <a:cNvPr id="81" name="直線接點 80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6786563" y="3690938"/>
                        <a:ext cx="295275" cy="106362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chemeClr val="tx1"/>
                        </a:solidFill>
                        <a:prstDash val="sysDash"/>
                        <a:round/>
                        <a:headEnd type="triangle" w="med" len="med"/>
                        <a:tailEnd/>
                      </a:ln>
                    </a:spPr>
                  </a:cxnSp>
                  <a:cxnSp>
                    <a:nvCxnSpPr>
                      <a:cNvPr id="199" name="直線接點 198"/>
                      <a:cNvCxnSpPr>
                        <a:stCxn id="68" idx="2"/>
                      </a:cNvCxnSpPr>
                    </a:nvCxnSpPr>
                    <a:spPr>
                      <a:xfrm>
                        <a:off x="6884988" y="3287713"/>
                        <a:ext cx="279400" cy="2127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02" name="直線接點 201"/>
                      <a:cNvCxnSpPr/>
                    </a:nvCxnSpPr>
                    <a:spPr>
                      <a:xfrm flipV="1">
                        <a:off x="7331075" y="3213100"/>
                        <a:ext cx="120650" cy="2159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pic>
                    <a:nvPicPr>
                      <a:cNvPr id="36942" name="Picture 18"/>
                      <a:cNvPicPr>
                        <a:picLocks noChangeAspect="1" noChangeArrowheads="1"/>
                      </a:cNvPicPr>
                    </a:nvPicPr>
                    <a:blipFill>
                      <a:blip r:embed="rId73" cstate="print">
                        <a:clrChange>
                          <a:clrFrom>
                            <a:srgbClr val="FEFCFF"/>
                          </a:clrFrom>
                          <a:clrTo>
                            <a:srgbClr val="FEFCFF">
                              <a:alpha val="0"/>
                            </a:srgbClr>
                          </a:clrTo>
                        </a:clrChange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235825" y="2997200"/>
                        <a:ext cx="295275" cy="3508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211" name="直線接點 210"/>
                      <a:cNvCxnSpPr/>
                    </a:nvCxnSpPr>
                    <a:spPr>
                      <a:xfrm>
                        <a:off x="6732588" y="3573463"/>
                        <a:ext cx="360362" cy="71437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3" name="直線接點 212"/>
                      <a:cNvCxnSpPr>
                        <a:endCxn id="60" idx="0"/>
                      </a:cNvCxnSpPr>
                    </a:nvCxnSpPr>
                    <a:spPr>
                      <a:xfrm flipH="1">
                        <a:off x="7327900" y="5949950"/>
                        <a:ext cx="196850" cy="22066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5" name="直線接點 214"/>
                      <a:cNvCxnSpPr>
                        <a:stCxn id="64" idx="1"/>
                      </a:cNvCxnSpPr>
                    </a:nvCxnSpPr>
                    <a:spPr>
                      <a:xfrm flipH="1">
                        <a:off x="7740650" y="5648325"/>
                        <a:ext cx="404813" cy="889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217" name="直線接點 216"/>
                      <a:cNvCxnSpPr/>
                    </a:nvCxnSpPr>
                    <a:spPr>
                      <a:xfrm>
                        <a:off x="7720013" y="5876925"/>
                        <a:ext cx="155575" cy="227013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grpSp>
                    <a:nvGrpSpPr>
                      <a:cNvPr id="225" name="群組 49"/>
                      <a:cNvGrpSpPr>
                        <a:grpSpLocks noChangeAspect="1"/>
                      </a:cNvGrpSpPr>
                    </a:nvGrpSpPr>
                    <a:grpSpPr bwMode="auto">
                      <a:xfrm>
                        <a:off x="1692275" y="1725613"/>
                        <a:ext cx="1279525" cy="479425"/>
                        <a:chOff x="1475656" y="1412776"/>
                        <a:chExt cx="1440160" cy="504056"/>
                      </a:xfrm>
                    </a:grpSpPr>
                    <a:sp>
                      <a:nvSpPr>
                        <a:cNvPr id="226" name="流程圖: 儲存資料 225"/>
                        <a:cNvSpPr/>
                      </a:nvSpPr>
                      <a:spPr bwMode="auto">
                        <a:xfrm flipH="1">
                          <a:off x="1475656" y="1412776"/>
                          <a:ext cx="1440160" cy="504056"/>
                        </a:xfrm>
                        <a:prstGeom prst="flowChartOnlineStorage">
                          <a:avLst/>
                        </a:prstGeom>
                        <a:solidFill>
                          <a:srgbClr val="B8E08C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 sz="1400" dirty="0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978" name="文字方塊 4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35813" y="1475492"/>
                          <a:ext cx="1058108" cy="3559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zh-TW" altLang="en-US" sz="1600" b="1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事件偵測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37" name="群組 237"/>
                      <a:cNvGrpSpPr>
                        <a:grpSpLocks/>
                      </a:cNvGrpSpPr>
                    </a:nvGrpSpPr>
                    <a:grpSpPr bwMode="auto">
                      <a:xfrm>
                        <a:off x="2905125" y="1725613"/>
                        <a:ext cx="1277938" cy="479425"/>
                        <a:chOff x="2904680" y="1725439"/>
                        <a:chExt cx="1278328" cy="479425"/>
                      </a:xfrm>
                    </a:grpSpPr>
                    <a:sp>
                      <a:nvSpPr>
                        <a:cNvPr id="228" name="流程圖: 儲存資料 227"/>
                        <a:cNvSpPr>
                          <a:spLocks noChangeAspect="1"/>
                        </a:cNvSpPr>
                      </a:nvSpPr>
                      <a:spPr bwMode="auto">
                        <a:xfrm flipH="1">
                          <a:off x="2904680" y="1725439"/>
                          <a:ext cx="1278328" cy="479425"/>
                        </a:xfrm>
                        <a:prstGeom prst="flowChartOnlineStorage">
                          <a:avLst/>
                        </a:prstGeom>
                        <a:solidFill>
                          <a:srgbClr val="B8E08C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 sz="1200" dirty="0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976" name="文字方塊 52"/>
                        <a:cNvSpPr txBox="1">
                          <a:spLocks noChangeAspect="1"/>
                        </a:cNvSpPr>
                      </a:nvSpPr>
                      <a:spPr bwMode="auto">
                        <a:xfrm>
                          <a:off x="3194406" y="1814340"/>
                          <a:ext cx="940298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zh-TW" altLang="en-US" sz="1600" b="1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事件分析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38" name="群組 238"/>
                      <a:cNvGrpSpPr>
                        <a:grpSpLocks/>
                      </a:cNvGrpSpPr>
                    </a:nvGrpSpPr>
                    <a:grpSpPr bwMode="auto">
                      <a:xfrm>
                        <a:off x="4116388" y="1725613"/>
                        <a:ext cx="1279525" cy="479425"/>
                        <a:chOff x="4116196" y="1725439"/>
                        <a:chExt cx="1279812" cy="479425"/>
                      </a:xfrm>
                    </a:grpSpPr>
                    <a:sp>
                      <a:nvSpPr>
                        <a:cNvPr id="230" name="流程圖: 儲存資料 229"/>
                        <a:cNvSpPr>
                          <a:spLocks noChangeAspect="1"/>
                        </a:cNvSpPr>
                      </a:nvSpPr>
                      <a:spPr bwMode="auto">
                        <a:xfrm flipH="1">
                          <a:off x="4116196" y="1725439"/>
                          <a:ext cx="1279812" cy="479425"/>
                        </a:xfrm>
                        <a:prstGeom prst="flowChartOnlineStorage">
                          <a:avLst/>
                        </a:prstGeom>
                        <a:solidFill>
                          <a:srgbClr val="B8E08C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 sz="1200" dirty="0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974" name="文字方塊 55"/>
                        <a:cNvSpPr txBox="1">
                          <a:spLocks noChangeAspect="1"/>
                        </a:cNvSpPr>
                      </a:nvSpPr>
                      <a:spPr bwMode="auto">
                        <a:xfrm>
                          <a:off x="4406617" y="1814340"/>
                          <a:ext cx="940298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zh-TW" altLang="en-US" sz="1600" b="1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事件通報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39" name="群組 239"/>
                      <a:cNvGrpSpPr>
                        <a:grpSpLocks/>
                      </a:cNvGrpSpPr>
                    </a:nvGrpSpPr>
                    <a:grpSpPr bwMode="auto">
                      <a:xfrm>
                        <a:off x="5327650" y="1725613"/>
                        <a:ext cx="1279525" cy="479425"/>
                        <a:chOff x="5327711" y="1725439"/>
                        <a:chExt cx="1279812" cy="479425"/>
                      </a:xfrm>
                    </a:grpSpPr>
                    <a:sp>
                      <a:nvSpPr>
                        <a:cNvPr id="232" name="流程圖: 儲存資料 231"/>
                        <a:cNvSpPr>
                          <a:spLocks noChangeAspect="1"/>
                        </a:cNvSpPr>
                      </a:nvSpPr>
                      <a:spPr bwMode="auto">
                        <a:xfrm flipH="1">
                          <a:off x="5327711" y="1725439"/>
                          <a:ext cx="1279812" cy="479425"/>
                        </a:xfrm>
                        <a:prstGeom prst="flowChartOnlineStorage">
                          <a:avLst/>
                        </a:prstGeom>
                        <a:solidFill>
                          <a:srgbClr val="B8E08C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 sz="1200" dirty="0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972" name="文字方塊 59"/>
                        <a:cNvSpPr txBox="1">
                          <a:spLocks noChangeAspect="1"/>
                        </a:cNvSpPr>
                      </a:nvSpPr>
                      <a:spPr bwMode="auto">
                        <a:xfrm>
                          <a:off x="5551484" y="1814340"/>
                          <a:ext cx="940298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zh-TW" altLang="en-US" sz="1600" b="1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事件處理</a:t>
                            </a:r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240" name="群組 240"/>
                      <a:cNvGrpSpPr>
                        <a:grpSpLocks/>
                      </a:cNvGrpSpPr>
                    </a:nvGrpSpPr>
                    <a:grpSpPr bwMode="auto">
                      <a:xfrm>
                        <a:off x="6540500" y="1725613"/>
                        <a:ext cx="1344613" cy="479425"/>
                        <a:chOff x="6540712" y="1725439"/>
                        <a:chExt cx="1343654" cy="479425"/>
                      </a:xfrm>
                    </a:grpSpPr>
                    <a:sp>
                      <a:nvSpPr>
                        <a:cNvPr id="234" name="流程圖: 儲存資料 233"/>
                        <a:cNvSpPr>
                          <a:spLocks noChangeAspect="1"/>
                        </a:cNvSpPr>
                      </a:nvSpPr>
                      <a:spPr bwMode="auto">
                        <a:xfrm flipH="1">
                          <a:off x="6540712" y="1725439"/>
                          <a:ext cx="1343654" cy="479425"/>
                        </a:xfrm>
                        <a:prstGeom prst="flowChartOnlineStorage">
                          <a:avLst/>
                        </a:prstGeom>
                        <a:solidFill>
                          <a:srgbClr val="B8E08C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a:spPr>
                      <a:txSp>
                        <a:txBody>
                          <a:bodyPr/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kumimoji="0" lang="zh-TW" altLang="en-US" sz="1200" dirty="0">
                              <a:latin typeface="Times New Roman" pitchFamily="18" charset="0"/>
                              <a:ea typeface="標楷體" pitchFamily="65" charset="-120"/>
                              <a:cs typeface="Times New Roman" pitchFamily="18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6970" name="文字方塊 62"/>
                        <a:cNvSpPr txBox="1">
                          <a:spLocks noChangeAspect="1"/>
                        </a:cNvSpPr>
                      </a:nvSpPr>
                      <a:spPr bwMode="auto">
                        <a:xfrm>
                          <a:off x="6806846" y="1797447"/>
                          <a:ext cx="940298" cy="3385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zh-TW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umimoji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新細明體" charset="-120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kumimoji="0" lang="zh-TW" altLang="en-US" sz="1600" b="1">
                                <a:latin typeface="Times New Roman" pitchFamily="18" charset="0"/>
                                <a:ea typeface="標楷體" pitchFamily="65" charset="-120"/>
                                <a:cs typeface="Times New Roman" pitchFamily="18" charset="0"/>
                              </a:rPr>
                              <a:t>處理回覆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36" name="矩形 235"/>
                      <a:cNvSpPr/>
                    </a:nvSpPr>
                    <a:spPr>
                      <a:xfrm>
                        <a:off x="1619672" y="1628800"/>
                        <a:ext cx="6408712" cy="72008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</a:ln>
                      <a:effectLst>
                        <a:glow rad="63500">
                          <a:schemeClr val="accent2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anchor="ctr"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fontAlgn="auto">
                            <a:spcBef>
                              <a:spcPts val="0"/>
                            </a:spcBef>
                            <a:spcAft>
                              <a:spcPts val="0"/>
                            </a:spcAft>
                            <a:defRPr/>
                          </a:pPr>
                          <a:endParaRPr kumimoji="0" lang="zh-TW" altLang="en-US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3" name="橢圓 242"/>
                      <a:cNvSpPr/>
                    </a:nvSpPr>
                    <a:spPr bwMode="auto">
                      <a:xfrm rot="5400000">
                        <a:off x="6948264" y="4869160"/>
                        <a:ext cx="576064" cy="1728192"/>
                      </a:xfrm>
                      <a:prstGeom prst="ellipse">
                        <a:avLst/>
                      </a:prstGeom>
                      <a:noFill/>
                      <a:ln w="31750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 prstMaterial="metal">
                        <a:bevelT w="114300" prst="artDeco"/>
                      </a:sp3d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zh-TW" altLang="en-US">
                            <a:ea typeface="標楷體" pitchFamily="65" charset="-12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4" name="橢圓 243"/>
                      <a:cNvSpPr/>
                    </a:nvSpPr>
                    <a:spPr bwMode="auto">
                      <a:xfrm rot="5400000">
                        <a:off x="2670003" y="4509557"/>
                        <a:ext cx="988825" cy="1170541"/>
                      </a:xfrm>
                      <a:prstGeom prst="ellipse">
                        <a:avLst/>
                      </a:prstGeom>
                      <a:noFill/>
                      <a:ln w="31750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 prstMaterial="metal">
                        <a:bevelT w="114300" prst="artDeco"/>
                      </a:sp3d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zh-TW" altLang="en-US">
                            <a:ea typeface="標楷體" pitchFamily="65" charset="-12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45" name="橢圓 244"/>
                      <a:cNvSpPr/>
                    </a:nvSpPr>
                    <a:spPr bwMode="auto">
                      <a:xfrm rot="5400000">
                        <a:off x="6588222" y="2852936"/>
                        <a:ext cx="648073" cy="1656185"/>
                      </a:xfrm>
                      <a:prstGeom prst="ellipse">
                        <a:avLst/>
                      </a:prstGeom>
                      <a:noFill/>
                      <a:ln w="31750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 prstMaterial="metal">
                        <a:bevelT w="114300" prst="artDeco"/>
                      </a:sp3d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zh-TW" altLang="en-US">
                            <a:ea typeface="標楷體" pitchFamily="65" charset="-12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8" name="橢圓 107"/>
                      <a:cNvSpPr/>
                    </a:nvSpPr>
                    <a:spPr bwMode="auto">
                      <a:xfrm rot="5400000">
                        <a:off x="1871700" y="4473116"/>
                        <a:ext cx="576064" cy="648072"/>
                      </a:xfrm>
                      <a:prstGeom prst="ellipse">
                        <a:avLst/>
                      </a:prstGeom>
                      <a:noFill/>
                      <a:ln w="31750" cap="flat" cmpd="sng" algn="ctr">
                        <a:solidFill>
                          <a:schemeClr val="accent6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 prstMaterial="metal">
                        <a:bevelT w="114300" prst="artDeco"/>
                      </a:sp3d>
                    </a:spPr>
                    <a:txSp>
                      <a:txBody>
                        <a:bodyPr/>
                        <a:lstStyle>
                          <a:defPPr>
                            <a:defRPr lang="zh-TW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kern="1200">
                              <a:solidFill>
                                <a:schemeClr val="tx1"/>
                              </a:solidFill>
                              <a:latin typeface="Arial" charset="0"/>
                              <a:ea typeface="新細明體" charset="-120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zh-TW" altLang="en-US">
                            <a:ea typeface="標楷體" pitchFamily="65" charset="-12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36967" name="Picture 3" descr="C:\Documents and Settings\阿達\Local Settings\Temporary Internet Files\Content.IE5\US1GJ9PR\MCj04289690000[1].wmf"/>
                      <a:cNvPicPr>
                        <a:picLocks noChangeAspect="1" noChangeArrowheads="1"/>
                      </a:cNvPicPr>
                    </a:nvPicPr>
                    <a:blipFill>
                      <a:blip r:embed="rId6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08188" y="4541838"/>
                        <a:ext cx="371475" cy="5064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36968" name="Picture 107"/>
                      <a:cNvPicPr>
                        <a:picLocks noChangeAspect="1" noChangeArrowheads="1"/>
                      </a:cNvPicPr>
                    </a:nvPicPr>
                    <a:blipFill>
                      <a:blip r:embed="rId78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</a:blip>
                      <a:srcRect t="20583" b="21414"/>
                      <a:stretch>
                        <a:fillRect/>
                      </a:stretch>
                    </a:blipFill>
                    <a:spPr bwMode="auto">
                      <a:xfrm>
                        <a:off x="6069013" y="3771900"/>
                        <a:ext cx="746125" cy="242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</lc:lockedCanvas>
              </a:graphicData>
            </a:graphic>
          </wp:inline>
        </w:drawing>
      </w: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B35D29">
        <w:rPr>
          <w:rFonts w:eastAsia="SimSun" w:hint="eastAsia"/>
          <w:b/>
          <w:sz w:val="36"/>
          <w:szCs w:val="36"/>
          <w:lang w:eastAsia="zh-CN"/>
        </w:rPr>
        <w:t>安維運點佈建架構</w:t>
      </w: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B35D29">
        <w:rPr>
          <w:rFonts w:eastAsia="SimSun"/>
          <w:b/>
          <w:noProof/>
          <w:sz w:val="36"/>
          <w:szCs w:val="36"/>
          <w:lang w:val="en-US"/>
        </w:rPr>
        <w:drawing>
          <wp:inline distT="0" distB="0" distL="0" distR="0">
            <wp:extent cx="6000750" cy="4572000"/>
            <wp:effectExtent l="1905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4" name="Picture 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912" cy="457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  <w:r w:rsidRPr="00B35D29">
        <w:rPr>
          <w:rFonts w:eastAsia="SimSun" w:hint="eastAsia"/>
          <w:b/>
          <w:sz w:val="36"/>
          <w:szCs w:val="36"/>
          <w:lang w:eastAsia="zh-CN"/>
        </w:rPr>
        <w:t>資安事件分析類型</w:t>
      </w:r>
    </w:p>
    <w:tbl>
      <w:tblPr>
        <w:tblW w:w="5088" w:type="pct"/>
        <w:tblCellMar>
          <w:left w:w="0" w:type="dxa"/>
          <w:right w:w="0" w:type="dxa"/>
        </w:tblCellMar>
        <w:tblLook w:val="04A0"/>
      </w:tblPr>
      <w:tblGrid>
        <w:gridCol w:w="3565"/>
        <w:gridCol w:w="6957"/>
      </w:tblGrid>
      <w:tr w:rsidR="00984AF8" w:rsidRPr="00984AF8" w:rsidTr="00984AF8">
        <w:trPr>
          <w:trHeight w:val="943"/>
        </w:trPr>
        <w:tc>
          <w:tcPr>
            <w:tcW w:w="1694" w:type="pct"/>
            <w:tcBorders>
              <w:top w:val="single" w:sz="6" w:space="0" w:color="069A72"/>
              <w:left w:val="single" w:sz="6" w:space="0" w:color="069A72"/>
              <w:bottom w:val="single" w:sz="18" w:space="0" w:color="FFFFFF"/>
              <w:right w:val="nil"/>
            </w:tcBorders>
            <w:shd w:val="clear" w:color="auto" w:fill="10CF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  <w:lang w:eastAsia="zh-CN"/>
              </w:rPr>
            </w:pPr>
            <w:r w:rsidRPr="00984AF8">
              <w:rPr>
                <w:rFonts w:cs="Arial" w:hint="eastAsia"/>
                <w:b/>
                <w:bCs/>
                <w:color w:val="FFFFFF"/>
                <w:kern w:val="24"/>
                <w:sz w:val="44"/>
                <w:szCs w:val="64"/>
              </w:rPr>
              <w:lastRenderedPageBreak/>
              <w:t>資安事件類型</w:t>
            </w:r>
            <w:r w:rsidRPr="00984AF8">
              <w:rPr>
                <w:rFonts w:cs="Arial" w:hint="eastAsia"/>
                <w:b/>
                <w:bCs/>
                <w:kern w:val="24"/>
                <w:sz w:val="44"/>
                <w:szCs w:val="64"/>
              </w:rPr>
              <w:t xml:space="preserve"> </w:t>
            </w:r>
          </w:p>
        </w:tc>
        <w:tc>
          <w:tcPr>
            <w:tcW w:w="3306" w:type="pct"/>
            <w:tcBorders>
              <w:top w:val="single" w:sz="6" w:space="0" w:color="069A72"/>
              <w:left w:val="nil"/>
              <w:bottom w:val="single" w:sz="18" w:space="0" w:color="FFFFFF"/>
              <w:right w:val="single" w:sz="6" w:space="0" w:color="069A72"/>
            </w:tcBorders>
            <w:shd w:val="clear" w:color="auto" w:fill="10CF9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44"/>
                <w:szCs w:val="36"/>
                <w:lang w:eastAsia="zh-CN"/>
              </w:rPr>
            </w:pPr>
            <w:r w:rsidRPr="00984AF8">
              <w:rPr>
                <w:rFonts w:cs="Arial" w:hint="eastAsia"/>
                <w:b/>
                <w:bCs/>
                <w:color w:val="FFFFFF"/>
                <w:kern w:val="24"/>
                <w:sz w:val="44"/>
                <w:szCs w:val="64"/>
              </w:rPr>
              <w:t>說明</w:t>
            </w:r>
            <w:r w:rsidRPr="00984AF8">
              <w:rPr>
                <w:rFonts w:cs="Arial" w:hint="eastAsia"/>
                <w:b/>
                <w:bCs/>
                <w:kern w:val="24"/>
                <w:sz w:val="44"/>
                <w:szCs w:val="64"/>
              </w:rPr>
              <w:t xml:space="preserve"> </w:t>
            </w:r>
          </w:p>
        </w:tc>
      </w:tr>
      <w:tr w:rsidR="00984AF8" w:rsidRPr="00984AF8" w:rsidTr="00984AF8">
        <w:trPr>
          <w:trHeight w:val="1025"/>
        </w:trPr>
        <w:tc>
          <w:tcPr>
            <w:tcW w:w="1694" w:type="pct"/>
            <w:tcBorders>
              <w:top w:val="single" w:sz="18" w:space="0" w:color="FFFFFF"/>
              <w:left w:val="single" w:sz="6" w:space="0" w:color="069A72"/>
              <w:bottom w:val="single" w:sz="6" w:space="0" w:color="069A72"/>
              <w:right w:val="single" w:sz="6" w:space="0" w:color="069A72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  <w:lang w:eastAsia="zh-CN"/>
              </w:rPr>
            </w:pPr>
            <w:r w:rsidRPr="00984AF8">
              <w:rPr>
                <w:rFonts w:cs="Arial" w:hint="eastAsia"/>
                <w:kern w:val="24"/>
                <w:sz w:val="44"/>
                <w:szCs w:val="56"/>
              </w:rPr>
              <w:t xml:space="preserve">入侵事件警訊 </w:t>
            </w:r>
          </w:p>
        </w:tc>
        <w:tc>
          <w:tcPr>
            <w:tcW w:w="3306" w:type="pct"/>
            <w:tcBorders>
              <w:top w:val="single" w:sz="18" w:space="0" w:color="FFFFFF"/>
              <w:left w:val="single" w:sz="6" w:space="0" w:color="069A72"/>
              <w:bottom w:val="single" w:sz="6" w:space="0" w:color="069A72"/>
              <w:right w:val="single" w:sz="6" w:space="0" w:color="069A72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</w:rPr>
            </w:pPr>
            <w:r w:rsidRPr="00984AF8">
              <w:rPr>
                <w:rFonts w:cs="Arial" w:hint="eastAsia"/>
                <w:kern w:val="24"/>
                <w:position w:val="1"/>
                <w:sz w:val="44"/>
                <w:szCs w:val="56"/>
              </w:rPr>
              <w:t>該事件之特徵與證據明確</w:t>
            </w:r>
          </w:p>
        </w:tc>
      </w:tr>
      <w:tr w:rsidR="00984AF8" w:rsidRPr="00984AF8" w:rsidTr="00984AF8">
        <w:trPr>
          <w:trHeight w:val="1025"/>
        </w:trPr>
        <w:tc>
          <w:tcPr>
            <w:tcW w:w="1694" w:type="pct"/>
            <w:tcBorders>
              <w:top w:val="single" w:sz="6" w:space="0" w:color="069A72"/>
              <w:left w:val="single" w:sz="6" w:space="0" w:color="069A72"/>
              <w:bottom w:val="single" w:sz="6" w:space="0" w:color="069A72"/>
              <w:right w:val="single" w:sz="6" w:space="0" w:color="069A7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  <w:lang w:eastAsia="zh-CN"/>
              </w:rPr>
            </w:pPr>
            <w:r w:rsidRPr="00984AF8">
              <w:rPr>
                <w:rFonts w:cs="Arial" w:hint="eastAsia"/>
                <w:kern w:val="24"/>
                <w:sz w:val="44"/>
                <w:szCs w:val="56"/>
              </w:rPr>
              <w:t xml:space="preserve">資安預警情報 </w:t>
            </w:r>
          </w:p>
        </w:tc>
        <w:tc>
          <w:tcPr>
            <w:tcW w:w="3306" w:type="pct"/>
            <w:tcBorders>
              <w:top w:val="single" w:sz="6" w:space="0" w:color="069A72"/>
              <w:left w:val="single" w:sz="6" w:space="0" w:color="069A72"/>
              <w:bottom w:val="single" w:sz="6" w:space="0" w:color="069A72"/>
              <w:right w:val="single" w:sz="6" w:space="0" w:color="069A7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</w:rPr>
            </w:pPr>
            <w:r w:rsidRPr="00984AF8">
              <w:rPr>
                <w:rFonts w:cs="Arial" w:hint="eastAsia"/>
                <w:kern w:val="24"/>
                <w:position w:val="1"/>
                <w:sz w:val="44"/>
                <w:szCs w:val="56"/>
              </w:rPr>
              <w:t>證據不充足或可能為入侵事件之前兆</w:t>
            </w:r>
          </w:p>
        </w:tc>
      </w:tr>
      <w:tr w:rsidR="00984AF8" w:rsidRPr="00984AF8" w:rsidTr="00984AF8">
        <w:trPr>
          <w:trHeight w:val="999"/>
        </w:trPr>
        <w:tc>
          <w:tcPr>
            <w:tcW w:w="1694" w:type="pct"/>
            <w:tcBorders>
              <w:top w:val="single" w:sz="6" w:space="0" w:color="069A72"/>
              <w:left w:val="single" w:sz="6" w:space="0" w:color="069A72"/>
              <w:bottom w:val="single" w:sz="6" w:space="0" w:color="069A72"/>
              <w:right w:val="single" w:sz="6" w:space="0" w:color="069A72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  <w:lang w:eastAsia="zh-CN"/>
              </w:rPr>
            </w:pPr>
            <w:r w:rsidRPr="00984AF8">
              <w:rPr>
                <w:rFonts w:cs="Arial" w:hint="eastAsia"/>
                <w:kern w:val="24"/>
                <w:sz w:val="44"/>
                <w:szCs w:val="56"/>
              </w:rPr>
              <w:t>主動分析</w:t>
            </w:r>
            <w:r w:rsidRPr="00984AF8">
              <w:rPr>
                <w:rFonts w:cs="Arial" w:hint="eastAsia"/>
                <w:kern w:val="24"/>
                <w:sz w:val="44"/>
                <w:szCs w:val="56"/>
                <w:lang w:val="en-US" w:eastAsia="zh-CN"/>
              </w:rPr>
              <w:t xml:space="preserve"> </w:t>
            </w:r>
          </w:p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  <w:lang w:eastAsia="zh-CN"/>
              </w:rPr>
            </w:pPr>
            <w:r w:rsidRPr="00984AF8">
              <w:rPr>
                <w:rFonts w:cs="Arial" w:hint="eastAsia"/>
                <w:kern w:val="24"/>
                <w:sz w:val="44"/>
                <w:szCs w:val="56"/>
              </w:rPr>
              <w:t xml:space="preserve">可疑事件 </w:t>
            </w:r>
          </w:p>
        </w:tc>
        <w:tc>
          <w:tcPr>
            <w:tcW w:w="3306" w:type="pct"/>
            <w:tcBorders>
              <w:top w:val="single" w:sz="6" w:space="0" w:color="069A72"/>
              <w:left w:val="single" w:sz="6" w:space="0" w:color="069A72"/>
              <w:bottom w:val="single" w:sz="6" w:space="0" w:color="069A72"/>
              <w:right w:val="single" w:sz="6" w:space="0" w:color="069A72"/>
            </w:tcBorders>
            <w:shd w:val="clear" w:color="auto" w:fill="CCEDD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</w:rPr>
            </w:pPr>
            <w:r w:rsidRPr="00984AF8">
              <w:rPr>
                <w:rFonts w:cs="Arial" w:hint="eastAsia"/>
                <w:kern w:val="24"/>
                <w:sz w:val="44"/>
                <w:szCs w:val="56"/>
              </w:rPr>
              <w:t>每週資安事件量最多之前三名</w:t>
            </w:r>
            <w:r w:rsidRPr="00984AF8">
              <w:rPr>
                <w:rFonts w:cs="Arial" w:hint="eastAsia"/>
                <w:kern w:val="24"/>
                <w:sz w:val="44"/>
                <w:szCs w:val="56"/>
                <w:lang w:val="en-US"/>
              </w:rPr>
              <w:t xml:space="preserve"> </w:t>
            </w:r>
          </w:p>
        </w:tc>
      </w:tr>
      <w:tr w:rsidR="00984AF8" w:rsidRPr="00984AF8" w:rsidTr="00984AF8">
        <w:trPr>
          <w:trHeight w:val="1127"/>
        </w:trPr>
        <w:tc>
          <w:tcPr>
            <w:tcW w:w="1694" w:type="pct"/>
            <w:tcBorders>
              <w:top w:val="single" w:sz="6" w:space="0" w:color="069A72"/>
              <w:left w:val="single" w:sz="6" w:space="0" w:color="069A72"/>
              <w:bottom w:val="single" w:sz="6" w:space="0" w:color="069A72"/>
              <w:right w:val="single" w:sz="6" w:space="0" w:color="069A7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  <w:lang w:eastAsia="zh-CN"/>
              </w:rPr>
            </w:pPr>
            <w:r w:rsidRPr="00984AF8">
              <w:rPr>
                <w:rFonts w:cs="Arial" w:hint="eastAsia"/>
                <w:kern w:val="24"/>
                <w:sz w:val="44"/>
                <w:szCs w:val="56"/>
              </w:rPr>
              <w:t xml:space="preserve">資安鑑識 </w:t>
            </w:r>
          </w:p>
        </w:tc>
        <w:tc>
          <w:tcPr>
            <w:tcW w:w="3306" w:type="pct"/>
            <w:tcBorders>
              <w:top w:val="single" w:sz="6" w:space="0" w:color="069A72"/>
              <w:left w:val="single" w:sz="6" w:space="0" w:color="069A72"/>
              <w:bottom w:val="single" w:sz="6" w:space="0" w:color="069A72"/>
              <w:right w:val="single" w:sz="6" w:space="0" w:color="069A72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84AF8" w:rsidRPr="00984AF8" w:rsidRDefault="00984AF8" w:rsidP="00984AF8">
            <w:pPr>
              <w:spacing w:after="0" w:line="240" w:lineRule="auto"/>
              <w:rPr>
                <w:rFonts w:ascii="Arial" w:eastAsia="Times New Roman" w:hAnsi="Arial" w:cs="Arial"/>
                <w:color w:val="auto"/>
                <w:sz w:val="44"/>
                <w:szCs w:val="36"/>
              </w:rPr>
            </w:pPr>
            <w:r w:rsidRPr="00984AF8">
              <w:rPr>
                <w:rFonts w:cs="Arial" w:hint="eastAsia"/>
                <w:kern w:val="24"/>
                <w:position w:val="1"/>
                <w:sz w:val="44"/>
                <w:szCs w:val="56"/>
              </w:rPr>
              <w:t>重大資安事件；危害學術網路運作，或可能涉及刑事或民事責任者</w:t>
            </w:r>
          </w:p>
        </w:tc>
      </w:tr>
    </w:tbl>
    <w:p w:rsidR="00B35D29" w:rsidRDefault="00B35D29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3B0C5F" w:rsidRPr="00984AF8" w:rsidRDefault="00984AF8" w:rsidP="00984AF8">
      <w:pPr>
        <w:numPr>
          <w:ilvl w:val="0"/>
          <w:numId w:val="28"/>
        </w:numPr>
        <w:spacing w:after="0"/>
        <w:rPr>
          <w:rFonts w:eastAsia="SimSun"/>
          <w:szCs w:val="28"/>
          <w:lang w:eastAsia="zh-CN"/>
        </w:rPr>
      </w:pPr>
      <w:r w:rsidRPr="00984AF8">
        <w:rPr>
          <w:rFonts w:eastAsia="SimSun" w:hint="eastAsia"/>
          <w:szCs w:val="28"/>
          <w:lang w:eastAsia="zh-CN"/>
        </w:rPr>
        <w:t>連線學校配合事項</w:t>
      </w:r>
      <w:r w:rsidRPr="00984AF8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984AF8" w:rsidRDefault="00984AF8" w:rsidP="00984AF8">
      <w:pPr>
        <w:numPr>
          <w:ilvl w:val="1"/>
          <w:numId w:val="28"/>
        </w:numPr>
        <w:spacing w:after="0"/>
        <w:rPr>
          <w:rFonts w:eastAsia="SimSun"/>
          <w:szCs w:val="28"/>
          <w:lang w:eastAsia="zh-CN"/>
        </w:rPr>
      </w:pPr>
      <w:r w:rsidRPr="00984AF8">
        <w:rPr>
          <w:rFonts w:eastAsia="SimSun" w:hint="eastAsia"/>
          <w:szCs w:val="28"/>
          <w:lang w:eastAsia="zh-CN"/>
        </w:rPr>
        <w:t>確實處理資安事件單</w:t>
      </w:r>
      <w:r w:rsidRPr="00984AF8">
        <w:rPr>
          <w:rFonts w:eastAsia="SimSun" w:hint="eastAsia"/>
          <w:szCs w:val="28"/>
          <w:lang w:val="en-US" w:eastAsia="zh-CN"/>
        </w:rPr>
        <w:t xml:space="preserve"> </w:t>
      </w:r>
    </w:p>
    <w:p w:rsidR="003B0C5F" w:rsidRPr="00984AF8" w:rsidRDefault="00984AF8" w:rsidP="00984AF8">
      <w:pPr>
        <w:numPr>
          <w:ilvl w:val="1"/>
          <w:numId w:val="28"/>
        </w:numPr>
        <w:spacing w:after="0"/>
        <w:rPr>
          <w:rFonts w:eastAsia="SimSun"/>
          <w:szCs w:val="28"/>
        </w:rPr>
      </w:pPr>
      <w:r w:rsidRPr="00984AF8">
        <w:rPr>
          <w:rFonts w:eastAsia="SimSun" w:hint="eastAsia"/>
          <w:szCs w:val="28"/>
        </w:rPr>
        <w:t>若有任何誤判懷疑與證據，請據實回報以修正觸發規則</w:t>
      </w:r>
      <w:r w:rsidRPr="00984AF8">
        <w:rPr>
          <w:rFonts w:eastAsia="SimSun" w:hint="eastAsia"/>
          <w:szCs w:val="28"/>
        </w:rPr>
        <w:t xml:space="preserve"> </w:t>
      </w:r>
    </w:p>
    <w:p w:rsidR="003B0C5F" w:rsidRPr="00984AF8" w:rsidRDefault="00984AF8" w:rsidP="00984AF8">
      <w:pPr>
        <w:numPr>
          <w:ilvl w:val="1"/>
          <w:numId w:val="28"/>
        </w:numPr>
        <w:spacing w:after="0"/>
        <w:rPr>
          <w:rFonts w:eastAsia="SimSun"/>
          <w:szCs w:val="28"/>
        </w:rPr>
      </w:pPr>
      <w:r w:rsidRPr="00984AF8">
        <w:rPr>
          <w:rFonts w:eastAsia="SimSun" w:hint="eastAsia"/>
          <w:szCs w:val="28"/>
        </w:rPr>
        <w:t>網段更改或網管人員</w:t>
      </w:r>
      <w:r w:rsidRPr="00984AF8">
        <w:rPr>
          <w:rFonts w:eastAsia="SimSun" w:hint="eastAsia"/>
          <w:szCs w:val="28"/>
          <w:lang w:val="en-US"/>
        </w:rPr>
        <w:t>/</w:t>
      </w:r>
      <w:r w:rsidRPr="00984AF8">
        <w:rPr>
          <w:rFonts w:eastAsia="SimSun" w:hint="eastAsia"/>
          <w:szCs w:val="28"/>
        </w:rPr>
        <w:t>資安人員名單有異動請上網修改並</w:t>
      </w:r>
      <w:r w:rsidRPr="00984AF8">
        <w:rPr>
          <w:rFonts w:eastAsia="SimSun" w:hint="eastAsia"/>
          <w:bCs/>
          <w:szCs w:val="28"/>
        </w:rPr>
        <w:t>通知北區</w:t>
      </w:r>
      <w:r w:rsidRPr="00984AF8">
        <w:rPr>
          <w:rFonts w:eastAsia="SimSun" w:hint="eastAsia"/>
          <w:bCs/>
          <w:szCs w:val="28"/>
          <w:lang w:val="en-US"/>
        </w:rPr>
        <w:t>A-SOC</w:t>
      </w:r>
      <w:r w:rsidRPr="00984AF8">
        <w:rPr>
          <w:rFonts w:eastAsia="SimSun" w:hint="eastAsia"/>
          <w:bCs/>
          <w:szCs w:val="28"/>
        </w:rPr>
        <w:t xml:space="preserve"> </w:t>
      </w:r>
    </w:p>
    <w:p w:rsidR="00984AF8" w:rsidRDefault="00984AF8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984AF8" w:rsidRDefault="00984AF8" w:rsidP="00456DA1">
      <w:pPr>
        <w:spacing w:after="0"/>
        <w:rPr>
          <w:rFonts w:eastAsia="SimSun"/>
          <w:b/>
          <w:sz w:val="36"/>
          <w:szCs w:val="36"/>
          <w:lang w:eastAsia="zh-CN"/>
        </w:rPr>
      </w:pPr>
    </w:p>
    <w:p w:rsidR="00984AF8" w:rsidRPr="00984AF8" w:rsidRDefault="00984AF8" w:rsidP="00456DA1">
      <w:pPr>
        <w:spacing w:after="0"/>
        <w:rPr>
          <w:rFonts w:eastAsia="SimSun"/>
          <w:b/>
          <w:sz w:val="40"/>
          <w:szCs w:val="36"/>
          <w:lang w:eastAsia="zh-CN"/>
        </w:rPr>
      </w:pPr>
      <w:r w:rsidRPr="00984AF8">
        <w:rPr>
          <w:rFonts w:eastAsia="SimSun" w:hint="eastAsia"/>
          <w:b/>
          <w:bCs/>
          <w:sz w:val="40"/>
          <w:szCs w:val="36"/>
          <w:lang w:eastAsia="zh-CN"/>
        </w:rPr>
        <w:t>問題與討論</w:t>
      </w:r>
    </w:p>
    <w:sectPr w:rsidR="00984AF8" w:rsidRPr="00984AF8" w:rsidSect="00456DA1">
      <w:pgSz w:w="11906" w:h="16838"/>
      <w:pgMar w:top="720" w:right="720" w:bottom="720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88B" w:rsidRDefault="00C7488B" w:rsidP="003618FC">
      <w:pPr>
        <w:spacing w:after="0" w:line="240" w:lineRule="auto"/>
      </w:pPr>
      <w:r>
        <w:separator/>
      </w:r>
    </w:p>
  </w:endnote>
  <w:endnote w:type="continuationSeparator" w:id="0">
    <w:p w:rsidR="00C7488B" w:rsidRDefault="00C7488B" w:rsidP="0036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MingLi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88B" w:rsidRDefault="00C7488B" w:rsidP="003618FC">
      <w:pPr>
        <w:spacing w:after="0" w:line="240" w:lineRule="auto"/>
      </w:pPr>
      <w:r>
        <w:separator/>
      </w:r>
    </w:p>
  </w:footnote>
  <w:footnote w:type="continuationSeparator" w:id="0">
    <w:p w:rsidR="00C7488B" w:rsidRDefault="00C7488B" w:rsidP="00361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6DA"/>
    <w:multiLevelType w:val="hybridMultilevel"/>
    <w:tmpl w:val="BA7468D4"/>
    <w:lvl w:ilvl="0" w:tplc="2B90B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02647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4620C0">
      <w:start w:val="2190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040E0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3E06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4ACB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8848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8C07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2D474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F05D3A"/>
    <w:multiLevelType w:val="hybridMultilevel"/>
    <w:tmpl w:val="6EE0E444"/>
    <w:lvl w:ilvl="0" w:tplc="873EB7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383B0A">
      <w:start w:val="16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32AF3CC">
      <w:start w:val="1685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ACF3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2241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0AF8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2C5A8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7842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B223A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93A7C42"/>
    <w:multiLevelType w:val="hybridMultilevel"/>
    <w:tmpl w:val="8D7AEC1C"/>
    <w:lvl w:ilvl="0" w:tplc="A99C6E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6E76A0">
      <w:start w:val="192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C2B492">
      <w:start w:val="1929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06E2E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8EC82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C5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9642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0C67F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3205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AC34E96"/>
    <w:multiLevelType w:val="hybridMultilevel"/>
    <w:tmpl w:val="43C8A0C4"/>
    <w:lvl w:ilvl="0" w:tplc="0A4203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ACBF8C">
      <w:start w:val="193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FEE19C">
      <w:start w:val="193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83C61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CA06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9227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2A55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0ACE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A1E5C1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B3451CE"/>
    <w:multiLevelType w:val="hybridMultilevel"/>
    <w:tmpl w:val="2130A648"/>
    <w:lvl w:ilvl="0" w:tplc="8C286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688B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2C3E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4ABA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8EF6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A03FB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5D416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CD8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7876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3A23203"/>
    <w:multiLevelType w:val="hybridMultilevel"/>
    <w:tmpl w:val="CA4659D8"/>
    <w:lvl w:ilvl="0" w:tplc="334C4E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0652EE">
      <w:start w:val="231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96D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00D9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2C3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DA57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0DD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8C23C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6015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5D3523C"/>
    <w:multiLevelType w:val="hybridMultilevel"/>
    <w:tmpl w:val="10A857E0"/>
    <w:lvl w:ilvl="0" w:tplc="915E2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3ACBE4">
      <w:start w:val="1472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BA69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240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84D0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A89E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68C4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90DD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3E7F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62A58C0"/>
    <w:multiLevelType w:val="hybridMultilevel"/>
    <w:tmpl w:val="2D9037AA"/>
    <w:lvl w:ilvl="0" w:tplc="DDD612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FAE990">
      <w:start w:val="16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4A201E">
      <w:start w:val="1685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FC8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FCF0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E06C8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447E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F5C11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C449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CE72F2"/>
    <w:multiLevelType w:val="hybridMultilevel"/>
    <w:tmpl w:val="1BDC0F56"/>
    <w:lvl w:ilvl="0" w:tplc="9FD093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34A7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7AC4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4675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E248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D04A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2A43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22BC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CEFE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273A1B0E"/>
    <w:multiLevelType w:val="hybridMultilevel"/>
    <w:tmpl w:val="3718E36A"/>
    <w:lvl w:ilvl="0" w:tplc="E92838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ACEC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A96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DE05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2C21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D3EB7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C01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CE1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AB60A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87B4218"/>
    <w:multiLevelType w:val="hybridMultilevel"/>
    <w:tmpl w:val="CB0E96E8"/>
    <w:lvl w:ilvl="0" w:tplc="B62430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805012">
      <w:start w:val="19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A265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82B0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7035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52A1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7C47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F0C4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10B7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2AE41EBF"/>
    <w:multiLevelType w:val="hybridMultilevel"/>
    <w:tmpl w:val="7E62EF06"/>
    <w:lvl w:ilvl="0" w:tplc="42B0EC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0F88A1A">
      <w:start w:val="16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E63876">
      <w:start w:val="1685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DC6B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54EA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1E07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32B2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E42D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3887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C382138"/>
    <w:multiLevelType w:val="hybridMultilevel"/>
    <w:tmpl w:val="BA76B384"/>
    <w:lvl w:ilvl="0" w:tplc="42F657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340A8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98CC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129EC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DE52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9EC2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7E22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626F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AA9B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FC8562C"/>
    <w:multiLevelType w:val="hybridMultilevel"/>
    <w:tmpl w:val="30301D76"/>
    <w:lvl w:ilvl="0" w:tplc="99224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704B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2C271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F08D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C468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308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744C4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7AC2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584A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452854A8"/>
    <w:multiLevelType w:val="hybridMultilevel"/>
    <w:tmpl w:val="11483274"/>
    <w:lvl w:ilvl="0" w:tplc="E0329C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FED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228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38C1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06D1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D664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A8E4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46E5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0020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7223875"/>
    <w:multiLevelType w:val="hybridMultilevel"/>
    <w:tmpl w:val="467EE2AC"/>
    <w:lvl w:ilvl="0" w:tplc="5E7631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2637D4">
      <w:start w:val="16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4E499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E7201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EAE7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52BA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1239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F6F9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E6B1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0A62B03"/>
    <w:multiLevelType w:val="hybridMultilevel"/>
    <w:tmpl w:val="8DBCD41C"/>
    <w:lvl w:ilvl="0" w:tplc="D08869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F4C0A8">
      <w:start w:val="219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D80765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2CB1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76A3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9CE9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DC19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DBAE8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D282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91E1BB4"/>
    <w:multiLevelType w:val="hybridMultilevel"/>
    <w:tmpl w:val="E824571E"/>
    <w:lvl w:ilvl="0" w:tplc="9850D2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7054B0">
      <w:start w:val="16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469FE0">
      <w:start w:val="1685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DA1E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6821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CC19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2B80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F6BE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966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AEA0BFA"/>
    <w:multiLevelType w:val="hybridMultilevel"/>
    <w:tmpl w:val="3D764A86"/>
    <w:lvl w:ilvl="0" w:tplc="4CF22E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09E5AE6">
      <w:start w:val="148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2A8186">
      <w:start w:val="1489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F2B5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225F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8E1A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F84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5B655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BE26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D62322C"/>
    <w:multiLevelType w:val="hybridMultilevel"/>
    <w:tmpl w:val="21EE2672"/>
    <w:lvl w:ilvl="0" w:tplc="46E63A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7AB9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9C6B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16DA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17833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EA74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8085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6A8C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9EAC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F405D2B"/>
    <w:multiLevelType w:val="hybridMultilevel"/>
    <w:tmpl w:val="1662FC60"/>
    <w:lvl w:ilvl="0" w:tplc="BA42F3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86E3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E842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1A9B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A255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F481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6232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9EAB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BC3F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711D3A43"/>
    <w:multiLevelType w:val="hybridMultilevel"/>
    <w:tmpl w:val="C0D2C0A0"/>
    <w:lvl w:ilvl="0" w:tplc="69E62C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EA96F4">
      <w:start w:val="192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C050A2">
      <w:start w:val="1929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CCF4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A45B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0813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2A23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58442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2AB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727C5E13"/>
    <w:multiLevelType w:val="hybridMultilevel"/>
    <w:tmpl w:val="899A71F8"/>
    <w:lvl w:ilvl="0" w:tplc="DC08D6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34EA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C2BD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26A8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3A12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0A8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6EAD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912B1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9801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72C1246C"/>
    <w:multiLevelType w:val="hybridMultilevel"/>
    <w:tmpl w:val="0B2AA3A2"/>
    <w:lvl w:ilvl="0" w:tplc="182EDB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188B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D294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B473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AB428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6695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18BD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2C9A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5444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75FF0F9F"/>
    <w:multiLevelType w:val="hybridMultilevel"/>
    <w:tmpl w:val="E558E7E4"/>
    <w:lvl w:ilvl="0" w:tplc="DD9AE2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32E94E">
      <w:start w:val="2190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667C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3A2B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56B3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7871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366F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B250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2C7D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6002001"/>
    <w:multiLevelType w:val="hybridMultilevel"/>
    <w:tmpl w:val="F6CEE1B2"/>
    <w:lvl w:ilvl="0" w:tplc="188C15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7A18A6">
      <w:start w:val="16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A8F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716E9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F0C8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4E0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80D82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E2E2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AC00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79A32707"/>
    <w:multiLevelType w:val="hybridMultilevel"/>
    <w:tmpl w:val="00FE8DDE"/>
    <w:lvl w:ilvl="0" w:tplc="1A0E02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C8AD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601C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96B1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7090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445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9EAA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7A15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8B8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EB12AAD"/>
    <w:multiLevelType w:val="hybridMultilevel"/>
    <w:tmpl w:val="B6D0E318"/>
    <w:lvl w:ilvl="0" w:tplc="8FDA3A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1C70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D2F5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626F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241C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56C27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C4D0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C672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5C2C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24"/>
  </w:num>
  <w:num w:numId="5">
    <w:abstractNumId w:val="27"/>
  </w:num>
  <w:num w:numId="6">
    <w:abstractNumId w:val="6"/>
  </w:num>
  <w:num w:numId="7">
    <w:abstractNumId w:val="25"/>
  </w:num>
  <w:num w:numId="8">
    <w:abstractNumId w:val="22"/>
  </w:num>
  <w:num w:numId="9">
    <w:abstractNumId w:val="13"/>
  </w:num>
  <w:num w:numId="10">
    <w:abstractNumId w:val="16"/>
  </w:num>
  <w:num w:numId="11">
    <w:abstractNumId w:val="9"/>
  </w:num>
  <w:num w:numId="12">
    <w:abstractNumId w:val="4"/>
  </w:num>
  <w:num w:numId="13">
    <w:abstractNumId w:val="14"/>
  </w:num>
  <w:num w:numId="14">
    <w:abstractNumId w:val="20"/>
  </w:num>
  <w:num w:numId="15">
    <w:abstractNumId w:val="17"/>
  </w:num>
  <w:num w:numId="16">
    <w:abstractNumId w:val="11"/>
  </w:num>
  <w:num w:numId="17">
    <w:abstractNumId w:val="18"/>
  </w:num>
  <w:num w:numId="18">
    <w:abstractNumId w:val="1"/>
  </w:num>
  <w:num w:numId="19">
    <w:abstractNumId w:val="7"/>
  </w:num>
  <w:num w:numId="20">
    <w:abstractNumId w:val="21"/>
  </w:num>
  <w:num w:numId="21">
    <w:abstractNumId w:val="15"/>
  </w:num>
  <w:num w:numId="22">
    <w:abstractNumId w:val="10"/>
  </w:num>
  <w:num w:numId="23">
    <w:abstractNumId w:val="2"/>
  </w:num>
  <w:num w:numId="24">
    <w:abstractNumId w:val="0"/>
  </w:num>
  <w:num w:numId="25">
    <w:abstractNumId w:val="19"/>
  </w:num>
  <w:num w:numId="26">
    <w:abstractNumId w:val="3"/>
  </w:num>
  <w:num w:numId="27">
    <w:abstractNumId w:val="8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6DA1"/>
    <w:rsid w:val="001F554B"/>
    <w:rsid w:val="002716D8"/>
    <w:rsid w:val="003618FC"/>
    <w:rsid w:val="003B0C5F"/>
    <w:rsid w:val="00456DA1"/>
    <w:rsid w:val="00580B83"/>
    <w:rsid w:val="00586668"/>
    <w:rsid w:val="00617259"/>
    <w:rsid w:val="00785A9C"/>
    <w:rsid w:val="00984AF8"/>
    <w:rsid w:val="009B205A"/>
    <w:rsid w:val="00A35A99"/>
    <w:rsid w:val="00B35D29"/>
    <w:rsid w:val="00BD15CF"/>
    <w:rsid w:val="00BD1F4E"/>
    <w:rsid w:val="00C7488B"/>
    <w:rsid w:val="00D5388A"/>
    <w:rsid w:val="00E67E82"/>
    <w:rsid w:val="00EB3CEE"/>
    <w:rsid w:val="00FF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="Times New Roman"/>
        <w:color w:val="000000"/>
        <w:sz w:val="28"/>
        <w:szCs w:val="27"/>
        <w:lang w:val="ms-MY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456D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6DA1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984A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36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618F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61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618FC"/>
    <w:rPr>
      <w:sz w:val="20"/>
      <w:szCs w:val="20"/>
    </w:rPr>
  </w:style>
  <w:style w:type="paragraph" w:customStyle="1" w:styleId="Default">
    <w:name w:val="Default"/>
    <w:rsid w:val="003618FC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23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75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62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8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589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12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333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09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517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96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815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21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5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2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9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5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51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4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4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3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1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7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15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8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9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3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82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98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2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62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005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6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0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33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49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29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17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13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197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19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1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63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5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6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68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8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0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32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0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6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92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3175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4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6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4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34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43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1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744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73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9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33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5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083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44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8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1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4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3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52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330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68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25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8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78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49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2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1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88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37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4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36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88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74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36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448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0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3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3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86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45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05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05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49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25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20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87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85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33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89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4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3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23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98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600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40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25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71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510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05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28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58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28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87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11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14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50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79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83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48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36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09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747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14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35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58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6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92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097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62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67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4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35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7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7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31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3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7962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56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42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29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3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5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4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4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8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3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8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311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4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10254">
          <w:marLeft w:val="139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052">
          <w:marLeft w:val="21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988">
          <w:marLeft w:val="139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045">
          <w:marLeft w:val="21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46">
          <w:marLeft w:val="27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487">
          <w:marLeft w:val="210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987">
          <w:marLeft w:val="279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2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64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5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17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6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369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981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829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20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5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903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diagramLayout" Target="diagrams/layout1.xml"/><Relationship Id="rId39" Type="http://schemas.openxmlformats.org/officeDocument/2006/relationships/image" Target="media/image22.png"/><Relationship Id="rId21" Type="http://schemas.openxmlformats.org/officeDocument/2006/relationships/image" Target="media/image14.png"/><Relationship Id="rId34" Type="http://schemas.microsoft.com/office/2007/relationships/diagramDrawing" Target="diagrams/drawing2.xml"/><Relationship Id="rId42" Type="http://schemas.openxmlformats.org/officeDocument/2006/relationships/image" Target="media/image23.jpeg"/><Relationship Id="rId47" Type="http://schemas.openxmlformats.org/officeDocument/2006/relationships/hyperlink" Target="http://tprc.tanet.edu.tw/data/ip_new_ver.php" TargetMode="External"/><Relationship Id="rId50" Type="http://schemas.openxmlformats.org/officeDocument/2006/relationships/hyperlink" Target="mailto:yichuang@ntu.edu.tw" TargetMode="External"/><Relationship Id="rId55" Type="http://schemas.openxmlformats.org/officeDocument/2006/relationships/hyperlink" Target="http://mozart.cc.ntu.edu.tw/" TargetMode="External"/><Relationship Id="rId63" Type="http://schemas.openxmlformats.org/officeDocument/2006/relationships/image" Target="media/image28.png"/><Relationship Id="rId68" Type="http://schemas.openxmlformats.org/officeDocument/2006/relationships/image" Target="media/image33.wmf"/><Relationship Id="rId76" Type="http://schemas.openxmlformats.org/officeDocument/2006/relationships/image" Target="media/image41.png"/><Relationship Id="rId7" Type="http://schemas.openxmlformats.org/officeDocument/2006/relationships/endnotes" Target="endnotes.xml"/><Relationship Id="rId71" Type="http://schemas.openxmlformats.org/officeDocument/2006/relationships/image" Target="media/image36.jpeg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microsoft.com/office/2007/relationships/diagramDrawing" Target="diagrams/drawing1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32" Type="http://schemas.openxmlformats.org/officeDocument/2006/relationships/diagramQuickStyle" Target="diagrams/quickStyle2.xml"/><Relationship Id="rId37" Type="http://schemas.openxmlformats.org/officeDocument/2006/relationships/image" Target="media/image20.png"/><Relationship Id="rId40" Type="http://schemas.openxmlformats.org/officeDocument/2006/relationships/hyperlink" Target="mailto:dmliu@ms4.hinet.net" TargetMode="External"/><Relationship Id="rId45" Type="http://schemas.openxmlformats.org/officeDocument/2006/relationships/hyperlink" Target="http://tprc.tanet.edu.tw/mrtg" TargetMode="External"/><Relationship Id="rId53" Type="http://schemas.openxmlformats.org/officeDocument/2006/relationships/hyperlink" Target="http://speed.hinet.net/" TargetMode="External"/><Relationship Id="rId58" Type="http://schemas.openxmlformats.org/officeDocument/2006/relationships/hyperlink" Target="https://privacyscan.cloud.ntu.edu.tw/index.php" TargetMode="External"/><Relationship Id="rId66" Type="http://schemas.openxmlformats.org/officeDocument/2006/relationships/image" Target="media/image31.png"/><Relationship Id="rId74" Type="http://schemas.openxmlformats.org/officeDocument/2006/relationships/image" Target="media/image39.png"/><Relationship Id="rId79" Type="http://schemas.openxmlformats.org/officeDocument/2006/relationships/image" Target="media/image44.png"/><Relationship Id="rId5" Type="http://schemas.openxmlformats.org/officeDocument/2006/relationships/webSettings" Target="webSettings.xml"/><Relationship Id="rId61" Type="http://schemas.openxmlformats.org/officeDocument/2006/relationships/image" Target="media/image26.png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diagramLayout" Target="diagrams/layout2.xml"/><Relationship Id="rId44" Type="http://schemas.openxmlformats.org/officeDocument/2006/relationships/hyperlink" Target="http://tprc.tanet.edu.tw/center03.php" TargetMode="External"/><Relationship Id="rId52" Type="http://schemas.openxmlformats.org/officeDocument/2006/relationships/hyperlink" Target="mailto:mli@ntu.edu.tw" TargetMode="External"/><Relationship Id="rId60" Type="http://schemas.openxmlformats.org/officeDocument/2006/relationships/image" Target="media/image25.jpeg"/><Relationship Id="rId65" Type="http://schemas.openxmlformats.org/officeDocument/2006/relationships/image" Target="media/image30.jpeg"/><Relationship Id="rId73" Type="http://schemas.openxmlformats.org/officeDocument/2006/relationships/image" Target="media/image38.png"/><Relationship Id="rId78" Type="http://schemas.openxmlformats.org/officeDocument/2006/relationships/image" Target="media/image43.png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jpeg"/><Relationship Id="rId27" Type="http://schemas.openxmlformats.org/officeDocument/2006/relationships/diagramQuickStyle" Target="diagrams/quickStyle1.xml"/><Relationship Id="rId30" Type="http://schemas.openxmlformats.org/officeDocument/2006/relationships/diagramData" Target="diagrams/data2.xml"/><Relationship Id="rId35" Type="http://schemas.openxmlformats.org/officeDocument/2006/relationships/image" Target="media/image18.png"/><Relationship Id="rId43" Type="http://schemas.openxmlformats.org/officeDocument/2006/relationships/hyperlink" Target="mailto:mli@ntu.edu.tw" TargetMode="External"/><Relationship Id="rId48" Type="http://schemas.openxmlformats.org/officeDocument/2006/relationships/hyperlink" Target="http://tprc.tanet.edu.tw/data/ip_new_ver.php" TargetMode="External"/><Relationship Id="rId56" Type="http://schemas.openxmlformats.org/officeDocument/2006/relationships/hyperlink" Target="mailto:yichuang@ntu.edu.tw" TargetMode="External"/><Relationship Id="rId64" Type="http://schemas.openxmlformats.org/officeDocument/2006/relationships/image" Target="media/image29.png"/><Relationship Id="rId69" Type="http://schemas.openxmlformats.org/officeDocument/2006/relationships/image" Target="media/image34.jpeg"/><Relationship Id="rId77" Type="http://schemas.openxmlformats.org/officeDocument/2006/relationships/image" Target="media/image42.png"/><Relationship Id="rId8" Type="http://schemas.openxmlformats.org/officeDocument/2006/relationships/image" Target="media/image1.png"/><Relationship Id="rId51" Type="http://schemas.openxmlformats.org/officeDocument/2006/relationships/hyperlink" Target="mailto:liaolun@ntu.edu.tw" TargetMode="External"/><Relationship Id="rId72" Type="http://schemas.openxmlformats.org/officeDocument/2006/relationships/image" Target="media/image37.png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diagramData" Target="diagrams/data1.xml"/><Relationship Id="rId33" Type="http://schemas.openxmlformats.org/officeDocument/2006/relationships/diagramColors" Target="diagrams/colors2.xml"/><Relationship Id="rId38" Type="http://schemas.openxmlformats.org/officeDocument/2006/relationships/image" Target="media/image21.gif"/><Relationship Id="rId46" Type="http://schemas.openxmlformats.org/officeDocument/2006/relationships/hyperlink" Target="http://tprc.tanet.edu.tw/data/ip_new_ver.php" TargetMode="External"/><Relationship Id="rId59" Type="http://schemas.openxmlformats.org/officeDocument/2006/relationships/image" Target="media/image24.jpeg"/><Relationship Id="rId67" Type="http://schemas.openxmlformats.org/officeDocument/2006/relationships/image" Target="media/image32.jpeg"/><Relationship Id="rId20" Type="http://schemas.openxmlformats.org/officeDocument/2006/relationships/image" Target="media/image13.png"/><Relationship Id="rId41" Type="http://schemas.openxmlformats.org/officeDocument/2006/relationships/hyperlink" Target="mailto:dmliu99999@hotmail.com" TargetMode="External"/><Relationship Id="rId54" Type="http://schemas.openxmlformats.org/officeDocument/2006/relationships/hyperlink" Target="http://www.ascc.sinica.edu.tw/netsrv/speed/index.php" TargetMode="External"/><Relationship Id="rId62" Type="http://schemas.openxmlformats.org/officeDocument/2006/relationships/image" Target="media/image27.png"/><Relationship Id="rId70" Type="http://schemas.openxmlformats.org/officeDocument/2006/relationships/image" Target="media/image35.jpeg"/><Relationship Id="rId75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diagramColors" Target="diagrams/colors1.xml"/><Relationship Id="rId36" Type="http://schemas.openxmlformats.org/officeDocument/2006/relationships/image" Target="media/image19.png"/><Relationship Id="rId49" Type="http://schemas.openxmlformats.org/officeDocument/2006/relationships/hyperlink" Target="https://tprc.tanet.edu.tw/data_sys/login.php" TargetMode="External"/><Relationship Id="rId57" Type="http://schemas.openxmlformats.org/officeDocument/2006/relationships/hyperlink" Target="mailto:yichuang@ntu.edu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70D7A73-111F-407B-B337-CE16A68DA4A5}" type="doc">
      <dgm:prSet loTypeId="urn:microsoft.com/office/officeart/2005/8/layout/chevron1" loCatId="process" qsTypeId="urn:microsoft.com/office/officeart/2005/8/quickstyle/3d2" qsCatId="3D" csTypeId="urn:microsoft.com/office/officeart/2005/8/colors/accent4_4" csCatId="accent4" phldr="1"/>
      <dgm:spPr/>
    </dgm:pt>
    <dgm:pt modelId="{CB24E41F-A5C0-430D-8047-8259A8842578}">
      <dgm:prSet phldrT="[文字]" custT="1"/>
      <dgm:spPr/>
      <dgm:t>
        <a:bodyPr/>
        <a:lstStyle/>
        <a:p>
          <a:r>
            <a:rPr lang="zh-TW" altLang="en-US" sz="1600" b="1" dirty="0" smtClean="0">
              <a:solidFill>
                <a:srgbClr val="FF000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發展無法偵測的惡意程式</a:t>
          </a:r>
          <a:endParaRPr lang="zh-TW" altLang="en-US" sz="1600" b="1" dirty="0">
            <a:solidFill>
              <a:srgbClr val="FF0000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18888E9E-C75C-46F2-A58F-791ACC3C9DC4}" type="parTrans" cxnId="{DAA69792-AECC-41E4-BD98-2906CD7B4F4F}">
      <dgm:prSet/>
      <dgm:spPr/>
      <dgm:t>
        <a:bodyPr/>
        <a:lstStyle/>
        <a:p>
          <a:endParaRPr lang="zh-TW" altLang="en-US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E8B73B6-C08C-4C1E-9DB4-515E091B8069}" type="sibTrans" cxnId="{DAA69792-AECC-41E4-BD98-2906CD7B4F4F}">
      <dgm:prSet/>
      <dgm:spPr/>
      <dgm:t>
        <a:bodyPr/>
        <a:lstStyle/>
        <a:p>
          <a:endParaRPr lang="zh-TW" altLang="en-US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D09010C2-6CE5-4928-BA72-B25DCDB67F2D}">
      <dgm:prSet phldrT="[文字]" custT="1"/>
      <dgm:spPr>
        <a:effectLst>
          <a:glow rad="228600">
            <a:srgbClr val="FF0000">
              <a:alpha val="40000"/>
            </a:srgbClr>
          </a:glow>
        </a:effectLst>
      </dgm:spPr>
      <dgm:t>
        <a:bodyPr/>
        <a:lstStyle/>
        <a:p>
          <a:r>
            <a:rPr lang="zh-TW" altLang="en-US" sz="1600" b="1" dirty="0" smtClean="0">
              <a:solidFill>
                <a:srgbClr val="C0000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偵測虛擬機器</a:t>
          </a:r>
          <a:r>
            <a:rPr lang="en-US" altLang="zh-TW" sz="1600" b="1" dirty="0" smtClean="0">
              <a:solidFill>
                <a:srgbClr val="C0000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VM</a:t>
          </a:r>
          <a:r>
            <a:rPr lang="zh-TW" altLang="en-US" sz="1600" b="1" dirty="0" smtClean="0">
              <a:solidFill>
                <a:srgbClr val="C0000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的存在</a:t>
          </a:r>
          <a:endParaRPr lang="zh-TW" altLang="en-US" sz="1600" b="1" dirty="0">
            <a:solidFill>
              <a:srgbClr val="C00000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5859C928-84C5-485D-98B9-113A31380135}" type="parTrans" cxnId="{FD2539F7-DDB2-42D6-8903-D9C17C7C718A}">
      <dgm:prSet/>
      <dgm:spPr/>
      <dgm:t>
        <a:bodyPr/>
        <a:lstStyle/>
        <a:p>
          <a:endParaRPr lang="zh-TW" altLang="en-US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74F93443-5F7F-44E6-A9B1-C9ECF821B464}" type="sibTrans" cxnId="{FD2539F7-DDB2-42D6-8903-D9C17C7C718A}">
      <dgm:prSet/>
      <dgm:spPr/>
      <dgm:t>
        <a:bodyPr/>
        <a:lstStyle/>
        <a:p>
          <a:endParaRPr lang="zh-TW" altLang="en-US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1AC81142-F459-4FF4-8EBC-D2E7C2982BF6}">
      <dgm:prSet phldrT="[文字]" custT="1"/>
      <dgm:spPr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偵測</a:t>
          </a:r>
          <a:r>
            <a:rPr lang="en-US" altLang="zh-TW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VM</a:t>
          </a:r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後門漏洞</a:t>
          </a:r>
          <a:endParaRPr lang="zh-TW" altLang="en-US" sz="1600" b="1" dirty="0">
            <a:solidFill>
              <a:srgbClr val="002060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AE80046-5267-4070-B215-D2F4050FE3A7}" type="parTrans" cxnId="{B87A0B3B-042F-4EEC-9449-B1816D8A8A77}">
      <dgm:prSet/>
      <dgm:spPr/>
      <dgm:t>
        <a:bodyPr/>
        <a:lstStyle/>
        <a:p>
          <a:endParaRPr lang="zh-TW" altLang="en-US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A1A1E79B-483F-4368-B14C-D8A5E5F07DF6}" type="sibTrans" cxnId="{B87A0B3B-042F-4EEC-9449-B1816D8A8A77}">
      <dgm:prSet/>
      <dgm:spPr/>
      <dgm:t>
        <a:bodyPr/>
        <a:lstStyle/>
        <a:p>
          <a:endParaRPr lang="zh-TW" altLang="en-US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E52E3D1-2356-4666-BEFD-B725D7162C86}">
      <dgm:prSet phldrT="[文字]" custT="1"/>
      <dgm:spPr>
        <a:effectLst>
          <a:outerShdw blurRad="50800" dist="38100" dir="2700000" algn="tl" rotWithShape="0">
            <a:prstClr val="black">
              <a:alpha val="40000"/>
            </a:prstClr>
          </a:outerShdw>
        </a:effectLst>
      </dgm:spPr>
      <dgm:t>
        <a:bodyPr/>
        <a:lstStyle/>
        <a:p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從</a:t>
          </a:r>
          <a:r>
            <a:rPr lang="en-US" altLang="zh-TW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VM</a:t>
          </a:r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跳出</a:t>
          </a:r>
          <a:endParaRPr lang="en-US" altLang="zh-TW" sz="1600" b="1" dirty="0" smtClean="0">
            <a:solidFill>
              <a:srgbClr val="002060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  <a:p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攻擊</a:t>
          </a:r>
          <a:r>
            <a:rPr lang="en-US" altLang="zh-TW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VM-Host</a:t>
          </a:r>
          <a:endParaRPr lang="zh-TW" altLang="en-US" sz="1600" b="1" dirty="0">
            <a:solidFill>
              <a:srgbClr val="002060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75BBBCEB-82E0-42C0-8708-3925AAC575D6}" type="parTrans" cxnId="{1007B70F-9F44-4727-8DDD-3B70F3163B58}">
      <dgm:prSet/>
      <dgm:spPr/>
      <dgm:t>
        <a:bodyPr/>
        <a:lstStyle/>
        <a:p>
          <a:endParaRPr lang="zh-TW" altLang="en-US"/>
        </a:p>
      </dgm:t>
    </dgm:pt>
    <dgm:pt modelId="{FC7F6A0D-3211-4B25-942C-95574893F666}" type="sibTrans" cxnId="{1007B70F-9F44-4727-8DDD-3B70F3163B58}">
      <dgm:prSet/>
      <dgm:spPr/>
      <dgm:t>
        <a:bodyPr/>
        <a:lstStyle/>
        <a:p>
          <a:endParaRPr lang="zh-TW" altLang="en-US"/>
        </a:p>
      </dgm:t>
    </dgm:pt>
    <dgm:pt modelId="{ADFBB0EA-79FF-4507-BFBB-EC58061A3303}" type="pres">
      <dgm:prSet presAssocID="{170D7A73-111F-407B-B337-CE16A68DA4A5}" presName="Name0" presStyleCnt="0">
        <dgm:presLayoutVars>
          <dgm:dir/>
          <dgm:animLvl val="lvl"/>
          <dgm:resizeHandles val="exact"/>
        </dgm:presLayoutVars>
      </dgm:prSet>
      <dgm:spPr/>
    </dgm:pt>
    <dgm:pt modelId="{A38A4276-AAAA-4D22-AB21-B0F8AC373C9E}" type="pres">
      <dgm:prSet presAssocID="{CB24E41F-A5C0-430D-8047-8259A8842578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0DE962-CE34-4539-A52D-B0B9503A558A}" type="pres">
      <dgm:prSet presAssocID="{2E8B73B6-C08C-4C1E-9DB4-515E091B8069}" presName="parTxOnlySpace" presStyleCnt="0"/>
      <dgm:spPr/>
    </dgm:pt>
    <dgm:pt modelId="{832064A7-9278-49C3-A4E0-89FC43DF69F8}" type="pres">
      <dgm:prSet presAssocID="{D09010C2-6CE5-4928-BA72-B25DCDB67F2D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4E268803-38F7-44D6-861B-4EE79993CD06}" type="pres">
      <dgm:prSet presAssocID="{74F93443-5F7F-44E6-A9B1-C9ECF821B464}" presName="parTxOnlySpace" presStyleCnt="0"/>
      <dgm:spPr/>
    </dgm:pt>
    <dgm:pt modelId="{3778459A-6D61-48BF-B805-8CCD2DB49BCE}" type="pres">
      <dgm:prSet presAssocID="{1AC81142-F459-4FF4-8EBC-D2E7C2982BF6}" presName="parTxOnly" presStyleLbl="node1" presStyleIdx="2" presStyleCnt="4" custLinFactNeighborX="-4808" custLinFactNeighborY="-4517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9A29272-DE91-4494-8BCC-639790F59C26}" type="pres">
      <dgm:prSet presAssocID="{A1A1E79B-483F-4368-B14C-D8A5E5F07DF6}" presName="parTxOnlySpace" presStyleCnt="0"/>
      <dgm:spPr/>
    </dgm:pt>
    <dgm:pt modelId="{6F3EF6A8-EA59-46CC-982A-88F495013C20}" type="pres">
      <dgm:prSet presAssocID="{3E52E3D1-2356-4666-BEFD-B725D7162C86}" presName="parTxOnly" presStyleLbl="node1" presStyleIdx="3" presStyleCnt="4" custLinFactX="-31751" custLinFactNeighborX="-100000" custLinFactNeighborY="3858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2274CA08-1A3C-4512-91C1-9826E430BD0F}" type="presOf" srcId="{3E52E3D1-2356-4666-BEFD-B725D7162C86}" destId="{6F3EF6A8-EA59-46CC-982A-88F495013C20}" srcOrd="0" destOrd="0" presId="urn:microsoft.com/office/officeart/2005/8/layout/chevron1"/>
    <dgm:cxn modelId="{1007B70F-9F44-4727-8DDD-3B70F3163B58}" srcId="{170D7A73-111F-407B-B337-CE16A68DA4A5}" destId="{3E52E3D1-2356-4666-BEFD-B725D7162C86}" srcOrd="3" destOrd="0" parTransId="{75BBBCEB-82E0-42C0-8708-3925AAC575D6}" sibTransId="{FC7F6A0D-3211-4B25-942C-95574893F666}"/>
    <dgm:cxn modelId="{118A24F3-EFCF-4C05-90AB-DDDCC25143FD}" type="presOf" srcId="{D09010C2-6CE5-4928-BA72-B25DCDB67F2D}" destId="{832064A7-9278-49C3-A4E0-89FC43DF69F8}" srcOrd="0" destOrd="0" presId="urn:microsoft.com/office/officeart/2005/8/layout/chevron1"/>
    <dgm:cxn modelId="{9710E711-37BC-476A-91E2-62E1E603D55A}" type="presOf" srcId="{CB24E41F-A5C0-430D-8047-8259A8842578}" destId="{A38A4276-AAAA-4D22-AB21-B0F8AC373C9E}" srcOrd="0" destOrd="0" presId="urn:microsoft.com/office/officeart/2005/8/layout/chevron1"/>
    <dgm:cxn modelId="{1C0EC004-9963-4ED8-98C1-4942497EA1BC}" type="presOf" srcId="{1AC81142-F459-4FF4-8EBC-D2E7C2982BF6}" destId="{3778459A-6D61-48BF-B805-8CCD2DB49BCE}" srcOrd="0" destOrd="0" presId="urn:microsoft.com/office/officeart/2005/8/layout/chevron1"/>
    <dgm:cxn modelId="{FD2539F7-DDB2-42D6-8903-D9C17C7C718A}" srcId="{170D7A73-111F-407B-B337-CE16A68DA4A5}" destId="{D09010C2-6CE5-4928-BA72-B25DCDB67F2D}" srcOrd="1" destOrd="0" parTransId="{5859C928-84C5-485D-98B9-113A31380135}" sibTransId="{74F93443-5F7F-44E6-A9B1-C9ECF821B464}"/>
    <dgm:cxn modelId="{B87A0B3B-042F-4EEC-9449-B1816D8A8A77}" srcId="{170D7A73-111F-407B-B337-CE16A68DA4A5}" destId="{1AC81142-F459-4FF4-8EBC-D2E7C2982BF6}" srcOrd="2" destOrd="0" parTransId="{2AE80046-5267-4070-B215-D2F4050FE3A7}" sibTransId="{A1A1E79B-483F-4368-B14C-D8A5E5F07DF6}"/>
    <dgm:cxn modelId="{DAA69792-AECC-41E4-BD98-2906CD7B4F4F}" srcId="{170D7A73-111F-407B-B337-CE16A68DA4A5}" destId="{CB24E41F-A5C0-430D-8047-8259A8842578}" srcOrd="0" destOrd="0" parTransId="{18888E9E-C75C-46F2-A58F-791ACC3C9DC4}" sibTransId="{2E8B73B6-C08C-4C1E-9DB4-515E091B8069}"/>
    <dgm:cxn modelId="{F8E9730F-6564-4E2E-A1E5-05F5D359FF2A}" type="presOf" srcId="{170D7A73-111F-407B-B337-CE16A68DA4A5}" destId="{ADFBB0EA-79FF-4507-BFBB-EC58061A3303}" srcOrd="0" destOrd="0" presId="urn:microsoft.com/office/officeart/2005/8/layout/chevron1"/>
    <dgm:cxn modelId="{B0ADBE9B-FE43-4E36-ADA9-0B493DC9221D}" type="presParOf" srcId="{ADFBB0EA-79FF-4507-BFBB-EC58061A3303}" destId="{A38A4276-AAAA-4D22-AB21-B0F8AC373C9E}" srcOrd="0" destOrd="0" presId="urn:microsoft.com/office/officeart/2005/8/layout/chevron1"/>
    <dgm:cxn modelId="{9147658C-9D9B-41A4-A070-1C30745F79C1}" type="presParOf" srcId="{ADFBB0EA-79FF-4507-BFBB-EC58061A3303}" destId="{C40DE962-CE34-4539-A52D-B0B9503A558A}" srcOrd="1" destOrd="0" presId="urn:microsoft.com/office/officeart/2005/8/layout/chevron1"/>
    <dgm:cxn modelId="{0613925A-B556-466F-BE2B-292070E62029}" type="presParOf" srcId="{ADFBB0EA-79FF-4507-BFBB-EC58061A3303}" destId="{832064A7-9278-49C3-A4E0-89FC43DF69F8}" srcOrd="2" destOrd="0" presId="urn:microsoft.com/office/officeart/2005/8/layout/chevron1"/>
    <dgm:cxn modelId="{ED43C827-B7CC-45F2-9ED1-F6FCFF157FE8}" type="presParOf" srcId="{ADFBB0EA-79FF-4507-BFBB-EC58061A3303}" destId="{4E268803-38F7-44D6-861B-4EE79993CD06}" srcOrd="3" destOrd="0" presId="urn:microsoft.com/office/officeart/2005/8/layout/chevron1"/>
    <dgm:cxn modelId="{02AF7113-8515-420A-93B9-9A5075395A5D}" type="presParOf" srcId="{ADFBB0EA-79FF-4507-BFBB-EC58061A3303}" destId="{3778459A-6D61-48BF-B805-8CCD2DB49BCE}" srcOrd="4" destOrd="0" presId="urn:microsoft.com/office/officeart/2005/8/layout/chevron1"/>
    <dgm:cxn modelId="{08B3A0D4-0A33-459D-81FA-E4FDC6FAC181}" type="presParOf" srcId="{ADFBB0EA-79FF-4507-BFBB-EC58061A3303}" destId="{69A29272-DE91-4494-8BCC-639790F59C26}" srcOrd="5" destOrd="0" presId="urn:microsoft.com/office/officeart/2005/8/layout/chevron1"/>
    <dgm:cxn modelId="{08B72906-E6CA-4252-828D-1FAA4DA9EF95}" type="presParOf" srcId="{ADFBB0EA-79FF-4507-BFBB-EC58061A3303}" destId="{6F3EF6A8-EA59-46CC-982A-88F495013C20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70D7A73-111F-407B-B337-CE16A68DA4A5}" type="doc">
      <dgm:prSet loTypeId="urn:microsoft.com/office/officeart/2005/8/layout/chevron1" loCatId="process" qsTypeId="urn:microsoft.com/office/officeart/2005/8/quickstyle/3d2" qsCatId="3D" csTypeId="urn:microsoft.com/office/officeart/2005/8/colors/accent4_4" csCatId="accent4" phldr="1"/>
      <dgm:spPr/>
    </dgm:pt>
    <dgm:pt modelId="{1AC81142-F459-4FF4-8EBC-D2E7C2982BF6}">
      <dgm:prSet phldrT="[文字]" custT="1"/>
      <dgm:spPr/>
      <dgm:t>
        <a:bodyPr/>
        <a:lstStyle/>
        <a:p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從</a:t>
          </a:r>
          <a:r>
            <a:rPr lang="en-US" altLang="zh-TW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VM-Host</a:t>
          </a:r>
        </a:p>
        <a:p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竊取</a:t>
          </a:r>
          <a:r>
            <a:rPr lang="en-US" altLang="zh-TW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Database</a:t>
          </a:r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資料</a:t>
          </a:r>
          <a:endParaRPr lang="zh-TW" altLang="en-US" sz="1600" b="1" dirty="0">
            <a:solidFill>
              <a:srgbClr val="002060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2AE80046-5267-4070-B215-D2F4050FE3A7}" type="parTrans" cxnId="{B87A0B3B-042F-4EEC-9449-B1816D8A8A77}">
      <dgm:prSet/>
      <dgm:spPr/>
      <dgm:t>
        <a:bodyPr/>
        <a:lstStyle/>
        <a:p>
          <a:endParaRPr lang="zh-TW" altLang="en-US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A1A1E79B-483F-4368-B14C-D8A5E5F07DF6}" type="sibTrans" cxnId="{B87A0B3B-042F-4EEC-9449-B1816D8A8A77}">
      <dgm:prSet/>
      <dgm:spPr/>
      <dgm:t>
        <a:bodyPr/>
        <a:lstStyle/>
        <a:p>
          <a:endParaRPr lang="zh-TW" altLang="en-US"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3E52E3D1-2356-4666-BEFD-B725D7162C86}">
      <dgm:prSet phldrT="[文字]" custT="1"/>
      <dgm:spPr/>
      <dgm:t>
        <a:bodyPr/>
        <a:lstStyle/>
        <a:p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從</a:t>
          </a:r>
          <a:r>
            <a:rPr lang="en-US" altLang="zh-TW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VM-Host</a:t>
          </a:r>
        </a:p>
        <a:p>
          <a:r>
            <a:rPr lang="zh-TW" altLang="en-US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攻擊其他</a:t>
          </a:r>
          <a:r>
            <a:rPr lang="en-US" altLang="zh-TW" sz="1600" b="1" dirty="0" smtClean="0">
              <a:solidFill>
                <a:srgbClr val="002060"/>
              </a:solidFill>
              <a:latin typeface="Times New Roman" pitchFamily="18" charset="0"/>
              <a:ea typeface="標楷體" pitchFamily="65" charset="-120"/>
              <a:cs typeface="Times New Roman" pitchFamily="18" charset="0"/>
            </a:rPr>
            <a:t>VM-Host</a:t>
          </a:r>
          <a:endParaRPr lang="zh-TW" altLang="en-US" sz="1600" b="1" dirty="0">
            <a:solidFill>
              <a:srgbClr val="002060"/>
            </a:solidFill>
            <a:latin typeface="Times New Roman" pitchFamily="18" charset="0"/>
            <a:ea typeface="標楷體" pitchFamily="65" charset="-120"/>
            <a:cs typeface="Times New Roman" pitchFamily="18" charset="0"/>
          </a:endParaRPr>
        </a:p>
      </dgm:t>
    </dgm:pt>
    <dgm:pt modelId="{75BBBCEB-82E0-42C0-8708-3925AAC575D6}" type="parTrans" cxnId="{1007B70F-9F44-4727-8DDD-3B70F3163B58}">
      <dgm:prSet/>
      <dgm:spPr/>
      <dgm:t>
        <a:bodyPr/>
        <a:lstStyle/>
        <a:p>
          <a:endParaRPr lang="zh-TW" altLang="en-US"/>
        </a:p>
      </dgm:t>
    </dgm:pt>
    <dgm:pt modelId="{FC7F6A0D-3211-4B25-942C-95574893F666}" type="sibTrans" cxnId="{1007B70F-9F44-4727-8DDD-3B70F3163B58}">
      <dgm:prSet/>
      <dgm:spPr/>
      <dgm:t>
        <a:bodyPr/>
        <a:lstStyle/>
        <a:p>
          <a:endParaRPr lang="zh-TW" altLang="en-US"/>
        </a:p>
      </dgm:t>
    </dgm:pt>
    <dgm:pt modelId="{ADFBB0EA-79FF-4507-BFBB-EC58061A3303}" type="pres">
      <dgm:prSet presAssocID="{170D7A73-111F-407B-B337-CE16A68DA4A5}" presName="Name0" presStyleCnt="0">
        <dgm:presLayoutVars>
          <dgm:dir/>
          <dgm:animLvl val="lvl"/>
          <dgm:resizeHandles val="exact"/>
        </dgm:presLayoutVars>
      </dgm:prSet>
      <dgm:spPr/>
    </dgm:pt>
    <dgm:pt modelId="{3778459A-6D61-48BF-B805-8CCD2DB49BCE}" type="pres">
      <dgm:prSet presAssocID="{1AC81142-F459-4FF4-8EBC-D2E7C2982BF6}" presName="parTxOnly" presStyleLbl="node1" presStyleIdx="0" presStyleCnt="2" custLinFactNeighborX="-62097" custLinFactNeighborY="-3308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9A29272-DE91-4494-8BCC-639790F59C26}" type="pres">
      <dgm:prSet presAssocID="{A1A1E79B-483F-4368-B14C-D8A5E5F07DF6}" presName="parTxOnlySpace" presStyleCnt="0"/>
      <dgm:spPr/>
    </dgm:pt>
    <dgm:pt modelId="{6F3EF6A8-EA59-46CC-982A-88F495013C20}" type="pres">
      <dgm:prSet presAssocID="{3E52E3D1-2356-4666-BEFD-B725D7162C86}" presName="parTxOnly" presStyleLbl="node1" presStyleIdx="1" presStyleCnt="2" custLinFactNeighborX="1673" custLinFactNeighborY="-1042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007B70F-9F44-4727-8DDD-3B70F3163B58}" srcId="{170D7A73-111F-407B-B337-CE16A68DA4A5}" destId="{3E52E3D1-2356-4666-BEFD-B725D7162C86}" srcOrd="1" destOrd="0" parTransId="{75BBBCEB-82E0-42C0-8708-3925AAC575D6}" sibTransId="{FC7F6A0D-3211-4B25-942C-95574893F666}"/>
    <dgm:cxn modelId="{5426DAC1-1C27-49C3-9135-C4429A3AA111}" type="presOf" srcId="{1AC81142-F459-4FF4-8EBC-D2E7C2982BF6}" destId="{3778459A-6D61-48BF-B805-8CCD2DB49BCE}" srcOrd="0" destOrd="0" presId="urn:microsoft.com/office/officeart/2005/8/layout/chevron1"/>
    <dgm:cxn modelId="{2A034726-2961-4DC1-87ED-202615F42C70}" type="presOf" srcId="{170D7A73-111F-407B-B337-CE16A68DA4A5}" destId="{ADFBB0EA-79FF-4507-BFBB-EC58061A3303}" srcOrd="0" destOrd="0" presId="urn:microsoft.com/office/officeart/2005/8/layout/chevron1"/>
    <dgm:cxn modelId="{B87A0B3B-042F-4EEC-9449-B1816D8A8A77}" srcId="{170D7A73-111F-407B-B337-CE16A68DA4A5}" destId="{1AC81142-F459-4FF4-8EBC-D2E7C2982BF6}" srcOrd="0" destOrd="0" parTransId="{2AE80046-5267-4070-B215-D2F4050FE3A7}" sibTransId="{A1A1E79B-483F-4368-B14C-D8A5E5F07DF6}"/>
    <dgm:cxn modelId="{8ADDB933-74E7-4475-91C8-86B70634D86A}" type="presOf" srcId="{3E52E3D1-2356-4666-BEFD-B725D7162C86}" destId="{6F3EF6A8-EA59-46CC-982A-88F495013C20}" srcOrd="0" destOrd="0" presId="urn:microsoft.com/office/officeart/2005/8/layout/chevron1"/>
    <dgm:cxn modelId="{0D0F7390-7D56-40B0-A5C2-71D577B44175}" type="presParOf" srcId="{ADFBB0EA-79FF-4507-BFBB-EC58061A3303}" destId="{3778459A-6D61-48BF-B805-8CCD2DB49BCE}" srcOrd="0" destOrd="0" presId="urn:microsoft.com/office/officeart/2005/8/layout/chevron1"/>
    <dgm:cxn modelId="{42240600-6CDE-4585-A135-E699DC6DF517}" type="presParOf" srcId="{ADFBB0EA-79FF-4507-BFBB-EC58061A3303}" destId="{69A29272-DE91-4494-8BCC-639790F59C26}" srcOrd="1" destOrd="0" presId="urn:microsoft.com/office/officeart/2005/8/layout/chevron1"/>
    <dgm:cxn modelId="{9A221666-68D9-4C52-AD03-1614571A98AB}" type="presParOf" srcId="{ADFBB0EA-79FF-4507-BFBB-EC58061A3303}" destId="{6F3EF6A8-EA59-46CC-982A-88F495013C20}" srcOrd="2" destOrd="0" presId="urn:microsoft.com/office/officeart/2005/8/layout/chevron1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92576-D46A-4D55-AC1F-92CC4008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User</cp:lastModifiedBy>
  <cp:revision>2</cp:revision>
  <dcterms:created xsi:type="dcterms:W3CDTF">2012-04-02T18:16:00Z</dcterms:created>
  <dcterms:modified xsi:type="dcterms:W3CDTF">2012-11-13T09:23:00Z</dcterms:modified>
</cp:coreProperties>
</file>