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6C2808" w:rsidRPr="00F46A96" w:rsidRDefault="006C2808" w:rsidP="006C2808">
      <w:pPr>
        <w:jc w:val="center"/>
        <w:rPr>
          <w:b/>
          <w:sz w:val="36"/>
        </w:rPr>
      </w:pPr>
      <w:bookmarkStart w:id="0" w:name="_Hlk107214647"/>
      <w:r w:rsidRPr="00F46A96">
        <w:rPr>
          <w:b/>
          <w:sz w:val="36"/>
        </w:rPr>
        <w:t>1</w:t>
      </w:r>
      <w:r w:rsidR="009E68F8">
        <w:rPr>
          <w:b/>
          <w:sz w:val="36"/>
        </w:rPr>
        <w:t>1</w:t>
      </w:r>
      <w:r w:rsidR="00B76312">
        <w:rPr>
          <w:b/>
          <w:sz w:val="36"/>
        </w:rPr>
        <w:t>1</w:t>
      </w:r>
      <w:r w:rsidRPr="00F46A96">
        <w:rPr>
          <w:b/>
          <w:sz w:val="36"/>
        </w:rPr>
        <w:t>年</w:t>
      </w:r>
      <w:proofErr w:type="gramStart"/>
      <w:r w:rsidR="00C815BA">
        <w:rPr>
          <w:rFonts w:hint="eastAsia"/>
          <w:b/>
          <w:sz w:val="36"/>
        </w:rPr>
        <w:t>臺</w:t>
      </w:r>
      <w:proofErr w:type="gramEnd"/>
      <w:r w:rsidR="00C815BA">
        <w:rPr>
          <w:rFonts w:hint="eastAsia"/>
          <w:b/>
          <w:sz w:val="36"/>
        </w:rPr>
        <w:t>北</w:t>
      </w:r>
      <w:r w:rsidRPr="00F46A96">
        <w:rPr>
          <w:b/>
          <w:sz w:val="36"/>
        </w:rPr>
        <w:t>區網</w:t>
      </w:r>
      <w:r w:rsidR="00C815BA">
        <w:rPr>
          <w:rFonts w:hint="eastAsia"/>
          <w:b/>
          <w:sz w:val="36"/>
        </w:rPr>
        <w:t>I</w:t>
      </w:r>
      <w:r w:rsidR="003C3A71">
        <w:rPr>
          <w:b/>
          <w:sz w:val="36"/>
        </w:rPr>
        <w:t>-</w:t>
      </w:r>
      <w:r w:rsidRPr="00F46A96">
        <w:rPr>
          <w:b/>
          <w:sz w:val="36"/>
        </w:rPr>
        <w:t>第</w:t>
      </w:r>
      <w:r w:rsidR="009E68F8">
        <w:rPr>
          <w:rFonts w:hint="eastAsia"/>
          <w:b/>
          <w:sz w:val="36"/>
        </w:rPr>
        <w:t>1</w:t>
      </w:r>
      <w:r w:rsidRPr="00F46A96">
        <w:rPr>
          <w:b/>
          <w:sz w:val="36"/>
        </w:rPr>
        <w:t>次</w:t>
      </w:r>
      <w:r w:rsidR="005B16C3">
        <w:rPr>
          <w:rFonts w:hint="eastAsia"/>
          <w:b/>
          <w:sz w:val="36"/>
        </w:rPr>
        <w:t>區網</w:t>
      </w:r>
      <w:r w:rsidRPr="00F46A96">
        <w:rPr>
          <w:b/>
          <w:sz w:val="36"/>
        </w:rPr>
        <w:t>會議議程</w:t>
      </w:r>
    </w:p>
    <w:p w:rsidR="006C2808" w:rsidRPr="00B76312" w:rsidRDefault="006C2808" w:rsidP="006C2808">
      <w:pPr>
        <w:rPr>
          <w:b/>
          <w:sz w:val="28"/>
        </w:rPr>
      </w:pPr>
    </w:p>
    <w:p w:rsidR="006C2808" w:rsidRPr="00F46A96" w:rsidRDefault="006C2808" w:rsidP="006C2808">
      <w:pPr>
        <w:ind w:firstLineChars="265" w:firstLine="849"/>
        <w:rPr>
          <w:b/>
          <w:sz w:val="32"/>
          <w:szCs w:val="32"/>
        </w:rPr>
      </w:pPr>
      <w:r w:rsidRPr="00F46A96">
        <w:rPr>
          <w:b/>
          <w:sz w:val="32"/>
          <w:szCs w:val="32"/>
        </w:rPr>
        <w:t>日期：</w:t>
      </w:r>
      <w:r w:rsidRPr="00F46A96">
        <w:rPr>
          <w:b/>
          <w:sz w:val="32"/>
          <w:szCs w:val="32"/>
        </w:rPr>
        <w:t>1</w:t>
      </w:r>
      <w:r w:rsidR="009E68F8">
        <w:rPr>
          <w:b/>
          <w:sz w:val="32"/>
          <w:szCs w:val="32"/>
        </w:rPr>
        <w:t>1</w:t>
      </w:r>
      <w:r w:rsidR="00B76312">
        <w:rPr>
          <w:b/>
          <w:sz w:val="32"/>
          <w:szCs w:val="32"/>
        </w:rPr>
        <w:t>1</w:t>
      </w:r>
      <w:r w:rsidRPr="00F46A96">
        <w:rPr>
          <w:b/>
          <w:sz w:val="32"/>
          <w:szCs w:val="32"/>
        </w:rPr>
        <w:t>年</w:t>
      </w:r>
      <w:r w:rsidR="00731E91">
        <w:rPr>
          <w:rFonts w:hint="eastAsia"/>
          <w:b/>
          <w:sz w:val="32"/>
          <w:szCs w:val="32"/>
        </w:rPr>
        <w:t>0</w:t>
      </w:r>
      <w:r w:rsidR="00731E91">
        <w:rPr>
          <w:b/>
          <w:sz w:val="32"/>
          <w:szCs w:val="32"/>
        </w:rPr>
        <w:t>6</w:t>
      </w:r>
      <w:r w:rsidRPr="00F46A96">
        <w:rPr>
          <w:b/>
          <w:sz w:val="32"/>
          <w:szCs w:val="32"/>
        </w:rPr>
        <w:t>月</w:t>
      </w:r>
      <w:r w:rsidR="00731E91">
        <w:rPr>
          <w:rFonts w:hint="eastAsia"/>
          <w:b/>
          <w:sz w:val="32"/>
          <w:szCs w:val="32"/>
        </w:rPr>
        <w:t>3</w:t>
      </w:r>
      <w:r w:rsidR="00731E91">
        <w:rPr>
          <w:b/>
          <w:sz w:val="32"/>
          <w:szCs w:val="32"/>
        </w:rPr>
        <w:t>0</w:t>
      </w:r>
      <w:r w:rsidRPr="00F46A96">
        <w:rPr>
          <w:b/>
          <w:sz w:val="32"/>
          <w:szCs w:val="32"/>
        </w:rPr>
        <w:t>日（星期</w:t>
      </w:r>
      <w:r w:rsidR="00731E91">
        <w:rPr>
          <w:rFonts w:hint="eastAsia"/>
          <w:b/>
          <w:sz w:val="32"/>
          <w:szCs w:val="32"/>
        </w:rPr>
        <w:t>四</w:t>
      </w:r>
      <w:r w:rsidRPr="00F46A96">
        <w:rPr>
          <w:b/>
          <w:sz w:val="32"/>
          <w:szCs w:val="32"/>
        </w:rPr>
        <w:t>）</w:t>
      </w:r>
      <w:r w:rsidR="00D77A51" w:rsidRPr="00F46A96">
        <w:rPr>
          <w:b/>
          <w:sz w:val="32"/>
          <w:szCs w:val="32"/>
        </w:rPr>
        <w:t>1</w:t>
      </w:r>
      <w:r w:rsidR="008A4898" w:rsidRPr="00F46A96">
        <w:rPr>
          <w:b/>
          <w:sz w:val="32"/>
          <w:szCs w:val="32"/>
        </w:rPr>
        <w:t>4:00~17:00</w:t>
      </w:r>
    </w:p>
    <w:p w:rsidR="006C2808" w:rsidRDefault="006C2808" w:rsidP="00731E91">
      <w:pPr>
        <w:rPr>
          <w:b/>
          <w:sz w:val="28"/>
        </w:rPr>
      </w:pPr>
      <w:r w:rsidRPr="00F46A96">
        <w:rPr>
          <w:b/>
          <w:sz w:val="28"/>
        </w:rPr>
        <w:t xml:space="preserve">     </w:t>
      </w:r>
      <w:r w:rsidRPr="00F46A96">
        <w:rPr>
          <w:b/>
        </w:rPr>
        <w:t xml:space="preserve">  </w:t>
      </w:r>
      <w:r w:rsidRPr="00F46A96">
        <w:rPr>
          <w:b/>
          <w:sz w:val="28"/>
        </w:rPr>
        <w:t>地點：</w:t>
      </w:r>
      <w:proofErr w:type="spellStart"/>
      <w:r w:rsidR="00731E91">
        <w:rPr>
          <w:rFonts w:hint="eastAsia"/>
          <w:b/>
          <w:sz w:val="28"/>
        </w:rPr>
        <w:t>W</w:t>
      </w:r>
      <w:r w:rsidR="00731E91">
        <w:rPr>
          <w:b/>
          <w:sz w:val="28"/>
        </w:rPr>
        <w:t>ebex</w:t>
      </w:r>
      <w:proofErr w:type="spellEnd"/>
      <w:r w:rsidR="00731E91">
        <w:rPr>
          <w:b/>
          <w:sz w:val="28"/>
        </w:rPr>
        <w:t xml:space="preserve"> </w:t>
      </w:r>
      <w:r w:rsidR="00731E91">
        <w:rPr>
          <w:rFonts w:hint="eastAsia"/>
          <w:b/>
          <w:sz w:val="28"/>
        </w:rPr>
        <w:t>視訊會議</w:t>
      </w:r>
    </w:p>
    <w:p w:rsidR="00FC3D8E" w:rsidRDefault="00DC1B8F" w:rsidP="00731E91">
      <w:pPr>
        <w:rPr>
          <w:b/>
          <w:sz w:val="28"/>
        </w:rPr>
      </w:pPr>
      <w:hyperlink r:id="rId8" w:history="1">
        <w:r w:rsidR="0059220E" w:rsidRPr="003B7380">
          <w:rPr>
            <w:rStyle w:val="afe"/>
            <w:b/>
            <w:sz w:val="28"/>
          </w:rPr>
          <w:t>https://ntucc.webex.com/ntucc/j.php?MTID=m7cda06267288670c0a5eab7eba5ad946</w:t>
        </w:r>
      </w:hyperlink>
    </w:p>
    <w:bookmarkEnd w:id="0"/>
    <w:p w:rsidR="006C2808" w:rsidRPr="00F46A96" w:rsidRDefault="006C2808" w:rsidP="006C2808">
      <w:pPr>
        <w:jc w:val="center"/>
        <w:rPr>
          <w:b/>
          <w:sz w:val="16"/>
        </w:rPr>
      </w:pPr>
    </w:p>
    <w:tbl>
      <w:tblPr>
        <w:tblW w:w="912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1"/>
        <w:gridCol w:w="1734"/>
        <w:gridCol w:w="2655"/>
        <w:gridCol w:w="3286"/>
      </w:tblGrid>
      <w:tr w:rsidR="00890ECE" w:rsidRPr="00283F27" w:rsidTr="00D97E73">
        <w:trPr>
          <w:trHeight w:val="851"/>
          <w:jc w:val="center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0ECE" w:rsidRPr="00283F27" w:rsidRDefault="00890ECE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283F27">
              <w:rPr>
                <w:b/>
                <w:bCs/>
                <w:kern w:val="0"/>
                <w:sz w:val="28"/>
                <w:szCs w:val="28"/>
              </w:rPr>
              <w:t>項目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ECE" w:rsidRPr="00283F27" w:rsidRDefault="00890ECE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283F27">
              <w:rPr>
                <w:b/>
                <w:bCs/>
                <w:kern w:val="0"/>
                <w:sz w:val="28"/>
                <w:szCs w:val="28"/>
              </w:rPr>
              <w:t>時間</w:t>
            </w:r>
          </w:p>
        </w:tc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0ECE" w:rsidRPr="00283F27" w:rsidRDefault="00C47BC1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主持人</w:t>
            </w:r>
            <w:r>
              <w:rPr>
                <w:b/>
                <w:bCs/>
                <w:kern w:val="0"/>
                <w:sz w:val="28"/>
                <w:szCs w:val="28"/>
              </w:rPr>
              <w:t>/</w:t>
            </w:r>
            <w:r w:rsidR="005A4315">
              <w:rPr>
                <w:rFonts w:hint="eastAsia"/>
                <w:b/>
                <w:bCs/>
                <w:kern w:val="0"/>
                <w:sz w:val="28"/>
                <w:szCs w:val="28"/>
              </w:rPr>
              <w:t>演講者</w:t>
            </w:r>
          </w:p>
        </w:tc>
        <w:tc>
          <w:tcPr>
            <w:tcW w:w="32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0ECE" w:rsidRPr="00283F27" w:rsidRDefault="00890ECE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283F27">
              <w:rPr>
                <w:b/>
                <w:bCs/>
                <w:kern w:val="0"/>
                <w:sz w:val="28"/>
                <w:szCs w:val="28"/>
              </w:rPr>
              <w:t>報</w:t>
            </w:r>
            <w:r w:rsidRPr="00283F27"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83F27">
              <w:rPr>
                <w:b/>
                <w:bCs/>
                <w:kern w:val="0"/>
                <w:sz w:val="28"/>
                <w:szCs w:val="28"/>
              </w:rPr>
              <w:t>告</w:t>
            </w:r>
            <w:r w:rsidRPr="00283F27"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83F27">
              <w:rPr>
                <w:b/>
                <w:bCs/>
                <w:kern w:val="0"/>
                <w:sz w:val="28"/>
                <w:szCs w:val="28"/>
              </w:rPr>
              <w:t>內</w:t>
            </w:r>
            <w:r w:rsidRPr="00283F27">
              <w:rPr>
                <w:b/>
                <w:bCs/>
                <w:kern w:val="0"/>
                <w:sz w:val="28"/>
                <w:szCs w:val="28"/>
              </w:rPr>
              <w:t xml:space="preserve">  </w:t>
            </w:r>
            <w:r w:rsidRPr="00283F27">
              <w:rPr>
                <w:b/>
                <w:bCs/>
                <w:kern w:val="0"/>
                <w:sz w:val="28"/>
                <w:szCs w:val="28"/>
              </w:rPr>
              <w:t>容</w:t>
            </w:r>
          </w:p>
        </w:tc>
      </w:tr>
      <w:tr w:rsidR="00890ECE" w:rsidRPr="00283F27" w:rsidTr="00D97E73">
        <w:trPr>
          <w:trHeight w:val="772"/>
          <w:jc w:val="center"/>
        </w:trPr>
        <w:tc>
          <w:tcPr>
            <w:tcW w:w="14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0ECE" w:rsidRPr="00283F27" w:rsidRDefault="00890ECE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283F27">
              <w:rPr>
                <w:b/>
                <w:bCs/>
                <w:kern w:val="0"/>
                <w:sz w:val="28"/>
                <w:szCs w:val="28"/>
              </w:rPr>
              <w:t>主席報告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90ECE" w:rsidRPr="00283F27" w:rsidRDefault="00890ECE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283F27">
              <w:rPr>
                <w:bCs/>
                <w:kern w:val="0"/>
                <w:sz w:val="28"/>
                <w:szCs w:val="28"/>
              </w:rPr>
              <w:t>14:00~14:05</w:t>
            </w:r>
          </w:p>
        </w:tc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0ECE" w:rsidRPr="00283F27" w:rsidRDefault="00890ECE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 w:rsidRPr="00283F27">
              <w:rPr>
                <w:bCs/>
                <w:kern w:val="0"/>
                <w:sz w:val="28"/>
                <w:szCs w:val="28"/>
              </w:rPr>
              <w:t>組長：謝宏昀教授</w:t>
            </w: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890ECE" w:rsidRPr="00283F27" w:rsidRDefault="00890ECE" w:rsidP="00DC1246">
            <w:pPr>
              <w:widowControl/>
              <w:snapToGrid/>
              <w:rPr>
                <w:rFonts w:eastAsia="新細明體"/>
                <w:kern w:val="0"/>
                <w:szCs w:val="24"/>
              </w:rPr>
            </w:pPr>
          </w:p>
        </w:tc>
      </w:tr>
      <w:tr w:rsidR="00CC5A0F" w:rsidRPr="00283F27" w:rsidTr="00D97E73">
        <w:trPr>
          <w:trHeight w:val="772"/>
          <w:jc w:val="center"/>
        </w:trPr>
        <w:tc>
          <w:tcPr>
            <w:tcW w:w="145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283F27" w:rsidRDefault="00CC5A0F" w:rsidP="00DC1246">
            <w:pPr>
              <w:widowControl/>
              <w:snapToGrid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283F27">
              <w:rPr>
                <w:b/>
                <w:bCs/>
                <w:kern w:val="0"/>
                <w:sz w:val="28"/>
                <w:szCs w:val="28"/>
              </w:rPr>
              <w:t>業務</w:t>
            </w:r>
          </w:p>
          <w:p w:rsidR="00CC5A0F" w:rsidRPr="00283F27" w:rsidRDefault="00CC5A0F" w:rsidP="00DC1246">
            <w:pPr>
              <w:widowControl/>
              <w:snapToGrid/>
              <w:jc w:val="center"/>
              <w:rPr>
                <w:b/>
                <w:bCs/>
                <w:kern w:val="0"/>
                <w:sz w:val="28"/>
                <w:szCs w:val="28"/>
              </w:rPr>
            </w:pPr>
            <w:r w:rsidRPr="00283F27">
              <w:rPr>
                <w:b/>
                <w:bCs/>
                <w:kern w:val="0"/>
                <w:sz w:val="28"/>
                <w:szCs w:val="28"/>
              </w:rPr>
              <w:t>報告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A0F" w:rsidRPr="00283F27" w:rsidRDefault="00CC5A0F" w:rsidP="00DC124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bCs/>
                <w:kern w:val="0"/>
                <w:sz w:val="28"/>
                <w:szCs w:val="28"/>
              </w:rPr>
              <w:t>14:05~14: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2</w:t>
            </w:r>
            <w:r w:rsidRPr="00283F27">
              <w:rPr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283F27" w:rsidRDefault="00CC5A0F" w:rsidP="00DC124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r w:rsidRPr="00283F27">
              <w:rPr>
                <w:bCs/>
                <w:kern w:val="0"/>
                <w:sz w:val="28"/>
                <w:szCs w:val="28"/>
              </w:rPr>
              <w:t>游子興</w:t>
            </w:r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283F27" w:rsidRDefault="00CC5A0F" w:rsidP="00DC124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r w:rsidRPr="00283F27">
              <w:rPr>
                <w:bCs/>
                <w:kern w:val="0"/>
                <w:sz w:val="28"/>
                <w:szCs w:val="28"/>
              </w:rPr>
              <w:t>區網營運業務報告</w:t>
            </w:r>
          </w:p>
        </w:tc>
      </w:tr>
      <w:tr w:rsidR="00CC5A0F" w:rsidRPr="00283F27" w:rsidTr="009232E4">
        <w:trPr>
          <w:trHeight w:val="772"/>
          <w:jc w:val="center"/>
        </w:trPr>
        <w:tc>
          <w:tcPr>
            <w:tcW w:w="14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283F27" w:rsidRDefault="00CC5A0F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A0F" w:rsidRPr="00283F27" w:rsidRDefault="00CC5A0F" w:rsidP="00DC1246">
            <w:pPr>
              <w:widowControl/>
              <w:snapToGrid/>
              <w:jc w:val="center"/>
              <w:rPr>
                <w:rFonts w:eastAsia="新細明體"/>
                <w:color w:val="000000"/>
                <w:kern w:val="0"/>
                <w:szCs w:val="24"/>
              </w:rPr>
            </w:pPr>
            <w:r>
              <w:rPr>
                <w:bCs/>
                <w:color w:val="000000"/>
                <w:kern w:val="0"/>
                <w:sz w:val="28"/>
                <w:szCs w:val="28"/>
              </w:rPr>
              <w:t>14: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283F27">
              <w:rPr>
                <w:bCs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283F27">
              <w:rPr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F21896" w:rsidRDefault="00CC5A0F" w:rsidP="00DC124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proofErr w:type="gramStart"/>
            <w:r w:rsidRPr="00F21896">
              <w:rPr>
                <w:rFonts w:hint="eastAsia"/>
                <w:bCs/>
                <w:kern w:val="0"/>
                <w:sz w:val="28"/>
                <w:szCs w:val="28"/>
              </w:rPr>
              <w:t>李墨軒</w:t>
            </w:r>
            <w:proofErr w:type="gramEnd"/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F21896" w:rsidRDefault="00CC5A0F" w:rsidP="00AF4AE3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bCs/>
                <w:kern w:val="0"/>
                <w:sz w:val="28"/>
                <w:szCs w:val="28"/>
              </w:rPr>
              <w:t>資安事件</w:t>
            </w:r>
            <w:proofErr w:type="gramEnd"/>
            <w:r w:rsidRPr="00F21896">
              <w:rPr>
                <w:rFonts w:hint="eastAsia"/>
                <w:bCs/>
                <w:kern w:val="0"/>
                <w:sz w:val="28"/>
                <w:szCs w:val="28"/>
              </w:rPr>
              <w:t>相關說明</w:t>
            </w:r>
          </w:p>
        </w:tc>
      </w:tr>
      <w:tr w:rsidR="00CC5A0F" w:rsidRPr="00283F27" w:rsidTr="00D97E73">
        <w:trPr>
          <w:trHeight w:val="772"/>
          <w:jc w:val="center"/>
        </w:trPr>
        <w:tc>
          <w:tcPr>
            <w:tcW w:w="14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283F27" w:rsidRDefault="00CC5A0F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C5A0F" w:rsidRPr="00283F27" w:rsidRDefault="00CC5A0F" w:rsidP="009232E4">
            <w:pPr>
              <w:ind w:left="360" w:hanging="360"/>
              <w:jc w:val="center"/>
              <w:rPr>
                <w:rFonts w:eastAsia="新細明體"/>
                <w:szCs w:val="24"/>
              </w:rPr>
            </w:pPr>
            <w:r w:rsidRPr="00283F27">
              <w:rPr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3</w:t>
            </w:r>
            <w:r w:rsidRPr="00283F27">
              <w:rPr>
                <w:bCs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bCs/>
                <w:kern w:val="0"/>
                <w:sz w:val="28"/>
                <w:szCs w:val="28"/>
              </w:rPr>
              <w:t>~1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4</w:t>
            </w:r>
            <w:r>
              <w:rPr>
                <w:bCs/>
                <w:kern w:val="0"/>
                <w:sz w:val="28"/>
                <w:szCs w:val="28"/>
              </w:rPr>
              <w:t>: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>5</w:t>
            </w:r>
            <w:r w:rsidRPr="00283F27">
              <w:rPr>
                <w:bCs/>
                <w:kern w:val="0"/>
                <w:sz w:val="28"/>
                <w:szCs w:val="28"/>
              </w:rPr>
              <w:t>0</w:t>
            </w:r>
          </w:p>
        </w:tc>
        <w:tc>
          <w:tcPr>
            <w:tcW w:w="26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F21896" w:rsidRDefault="00DC1B8F" w:rsidP="009232E4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北區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Cs/>
                <w:kern w:val="0"/>
                <w:sz w:val="28"/>
                <w:szCs w:val="28"/>
              </w:rPr>
              <w:t>ASOC</w:t>
            </w:r>
            <w:r w:rsidRPr="00EF100A">
              <w:rPr>
                <w:rFonts w:hint="eastAsia"/>
                <w:bCs/>
                <w:kern w:val="0"/>
                <w:sz w:val="28"/>
                <w:szCs w:val="28"/>
              </w:rPr>
              <w:t>童鵬哲</w:t>
            </w:r>
            <w:bookmarkStart w:id="1" w:name="_GoBack"/>
            <w:bookmarkEnd w:id="1"/>
          </w:p>
        </w:tc>
        <w:tc>
          <w:tcPr>
            <w:tcW w:w="32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5A0F" w:rsidRPr="00F21896" w:rsidRDefault="00CC5A0F" w:rsidP="009232E4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proofErr w:type="gramStart"/>
            <w:r w:rsidRPr="00F21896">
              <w:rPr>
                <w:rFonts w:hint="eastAsia"/>
                <w:bCs/>
                <w:kern w:val="0"/>
                <w:sz w:val="28"/>
                <w:szCs w:val="28"/>
              </w:rPr>
              <w:t>資安</w:t>
            </w:r>
            <w:proofErr w:type="gramEnd"/>
            <w:r w:rsidRPr="00F21896">
              <w:rPr>
                <w:rFonts w:hint="eastAsia"/>
                <w:bCs/>
                <w:kern w:val="0"/>
                <w:sz w:val="28"/>
                <w:szCs w:val="28"/>
              </w:rPr>
              <w:t>Case Study</w:t>
            </w:r>
            <w:r w:rsidRPr="00F21896">
              <w:rPr>
                <w:rFonts w:hint="eastAsia"/>
                <w:bCs/>
                <w:kern w:val="0"/>
                <w:sz w:val="28"/>
                <w:szCs w:val="28"/>
              </w:rPr>
              <w:t>分享</w:t>
            </w:r>
          </w:p>
        </w:tc>
      </w:tr>
      <w:tr w:rsidR="004016AC" w:rsidRPr="00283F27" w:rsidTr="004016AC">
        <w:trPr>
          <w:trHeight w:val="487"/>
          <w:jc w:val="center"/>
        </w:trPr>
        <w:tc>
          <w:tcPr>
            <w:tcW w:w="145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6AC" w:rsidRPr="00283F27" w:rsidRDefault="004016AC" w:rsidP="00DC1246">
            <w:pPr>
              <w:widowControl/>
              <w:snapToGrid/>
              <w:jc w:val="center"/>
              <w:rPr>
                <w:rFonts w:eastAsia="新細明體"/>
                <w:kern w:val="0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8"/>
                <w:szCs w:val="28"/>
              </w:rPr>
              <w:t>專題演講</w:t>
            </w:r>
          </w:p>
        </w:tc>
        <w:tc>
          <w:tcPr>
            <w:tcW w:w="17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6AC" w:rsidRPr="00283F27" w:rsidRDefault="004016AC" w:rsidP="00DC1246">
            <w:pPr>
              <w:ind w:left="360" w:hanging="360"/>
              <w:jc w:val="center"/>
              <w:rPr>
                <w:rFonts w:eastAsia="新細明體"/>
                <w:szCs w:val="24"/>
              </w:rPr>
            </w:pPr>
            <w:r w:rsidRPr="00905BEE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15:00~1</w:t>
            </w:r>
            <w:r w:rsidR="009A77D7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6</w:t>
            </w:r>
            <w:r w:rsidRPr="00905BEE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:</w:t>
            </w:r>
            <w:r w:rsidR="009A77D7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905BEE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5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6AC" w:rsidRPr="00F21896" w:rsidRDefault="00C6602D" w:rsidP="00850C2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proofErr w:type="gramStart"/>
            <w:r>
              <w:rPr>
                <w:rFonts w:hint="eastAsia"/>
                <w:bCs/>
                <w:kern w:val="0"/>
                <w:sz w:val="28"/>
                <w:szCs w:val="28"/>
              </w:rPr>
              <w:t>中華資安國際</w:t>
            </w:r>
            <w:proofErr w:type="gramEnd"/>
          </w:p>
        </w:tc>
        <w:tc>
          <w:tcPr>
            <w:tcW w:w="32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016AC" w:rsidRPr="00F21896" w:rsidRDefault="009A77D7" w:rsidP="00850C2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proofErr w:type="spellStart"/>
            <w:r w:rsidRPr="009A77D7">
              <w:rPr>
                <w:rFonts w:hint="eastAsia"/>
                <w:bCs/>
                <w:kern w:val="0"/>
                <w:sz w:val="28"/>
                <w:szCs w:val="28"/>
              </w:rPr>
              <w:t>SecuTex</w:t>
            </w:r>
            <w:proofErr w:type="spellEnd"/>
            <w:r w:rsidRPr="009A77D7">
              <w:rPr>
                <w:rFonts w:hint="eastAsia"/>
                <w:bCs/>
                <w:kern w:val="0"/>
                <w:sz w:val="28"/>
                <w:szCs w:val="28"/>
              </w:rPr>
              <w:t xml:space="preserve"> </w:t>
            </w:r>
            <w:proofErr w:type="gramStart"/>
            <w:r w:rsidRPr="009A77D7">
              <w:rPr>
                <w:rFonts w:hint="eastAsia"/>
                <w:bCs/>
                <w:kern w:val="0"/>
                <w:sz w:val="28"/>
                <w:szCs w:val="28"/>
              </w:rPr>
              <w:t>先進資安</w:t>
            </w:r>
            <w:proofErr w:type="gramEnd"/>
            <w:r w:rsidRPr="009A77D7">
              <w:rPr>
                <w:rFonts w:hint="eastAsia"/>
                <w:bCs/>
                <w:kern w:val="0"/>
                <w:sz w:val="28"/>
                <w:szCs w:val="28"/>
              </w:rPr>
              <w:t>威脅防禦系統</w:t>
            </w:r>
          </w:p>
        </w:tc>
      </w:tr>
      <w:tr w:rsidR="004016AC" w:rsidRPr="00283F27" w:rsidTr="004016AC">
        <w:trPr>
          <w:trHeight w:val="475"/>
          <w:jc w:val="center"/>
        </w:trPr>
        <w:tc>
          <w:tcPr>
            <w:tcW w:w="1452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6AC" w:rsidRDefault="004016AC" w:rsidP="00DC1246">
            <w:pPr>
              <w:widowControl/>
              <w:snapToGrid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016AC" w:rsidRPr="009E702B" w:rsidRDefault="004016AC" w:rsidP="00DC1246">
            <w:pPr>
              <w:ind w:left="360" w:hanging="360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9E702B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9E702B">
              <w:rPr>
                <w:bCs/>
                <w:color w:val="000000"/>
                <w:kern w:val="0"/>
                <w:sz w:val="28"/>
                <w:szCs w:val="28"/>
              </w:rPr>
              <w:t>6:</w:t>
            </w:r>
            <w:r w:rsidR="009A77D7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2</w:t>
            </w:r>
            <w:r w:rsidRPr="009E702B">
              <w:rPr>
                <w:bCs/>
                <w:color w:val="000000"/>
                <w:kern w:val="0"/>
                <w:sz w:val="28"/>
                <w:szCs w:val="28"/>
              </w:rPr>
              <w:t>0~16:</w:t>
            </w:r>
            <w:r w:rsidR="009A77D7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 w:rsidRPr="009E702B">
              <w:rPr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016AC" w:rsidRPr="00F21896" w:rsidRDefault="00A527DD" w:rsidP="00DC124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r>
              <w:rPr>
                <w:rFonts w:hint="eastAsia"/>
                <w:bCs/>
                <w:kern w:val="0"/>
                <w:sz w:val="28"/>
                <w:szCs w:val="28"/>
              </w:rPr>
              <w:t>北區</w:t>
            </w:r>
            <w:r>
              <w:rPr>
                <w:rFonts w:hint="eastAsia"/>
                <w:bCs/>
                <w:kern w:val="0"/>
                <w:sz w:val="28"/>
                <w:szCs w:val="28"/>
              </w:rPr>
              <w:t xml:space="preserve"> </w:t>
            </w:r>
            <w:r>
              <w:rPr>
                <w:bCs/>
                <w:kern w:val="0"/>
                <w:sz w:val="28"/>
                <w:szCs w:val="28"/>
              </w:rPr>
              <w:t>ASOC</w:t>
            </w:r>
            <w:proofErr w:type="gramStart"/>
            <w:r w:rsidR="00EF100A" w:rsidRPr="00EF100A">
              <w:rPr>
                <w:rFonts w:hint="eastAsia"/>
                <w:bCs/>
                <w:kern w:val="0"/>
                <w:sz w:val="28"/>
                <w:szCs w:val="28"/>
              </w:rPr>
              <w:t>童鵬哲</w:t>
            </w:r>
            <w:proofErr w:type="gramEnd"/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016AC" w:rsidRPr="00F21896" w:rsidRDefault="00F13010" w:rsidP="00DC124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r w:rsidRPr="00F13010">
              <w:rPr>
                <w:rFonts w:hint="eastAsia"/>
                <w:bCs/>
                <w:kern w:val="0"/>
                <w:sz w:val="28"/>
                <w:szCs w:val="28"/>
              </w:rPr>
              <w:t>ASOC</w:t>
            </w:r>
            <w:proofErr w:type="gramStart"/>
            <w:r w:rsidRPr="00F13010">
              <w:rPr>
                <w:rFonts w:hint="eastAsia"/>
                <w:bCs/>
                <w:kern w:val="0"/>
                <w:sz w:val="28"/>
                <w:szCs w:val="28"/>
              </w:rPr>
              <w:t>資安通報</w:t>
            </w:r>
            <w:proofErr w:type="gramEnd"/>
            <w:r w:rsidRPr="00F13010">
              <w:rPr>
                <w:rFonts w:hint="eastAsia"/>
                <w:bCs/>
                <w:kern w:val="0"/>
                <w:sz w:val="28"/>
                <w:szCs w:val="28"/>
              </w:rPr>
              <w:t>宣導</w:t>
            </w:r>
            <w:r w:rsidRPr="00F13010">
              <w:rPr>
                <w:rFonts w:hint="eastAsia"/>
                <w:bCs/>
                <w:kern w:val="0"/>
                <w:sz w:val="28"/>
                <w:szCs w:val="28"/>
              </w:rPr>
              <w:t>-DNS</w:t>
            </w:r>
            <w:r w:rsidRPr="00F13010">
              <w:rPr>
                <w:rFonts w:hint="eastAsia"/>
                <w:bCs/>
                <w:kern w:val="0"/>
                <w:sz w:val="28"/>
                <w:szCs w:val="28"/>
              </w:rPr>
              <w:t>與惡意程式</w:t>
            </w:r>
          </w:p>
        </w:tc>
      </w:tr>
      <w:tr w:rsidR="004C4D2D" w:rsidRPr="00283F27" w:rsidTr="004016AC">
        <w:trPr>
          <w:trHeight w:val="475"/>
          <w:jc w:val="center"/>
        </w:trPr>
        <w:tc>
          <w:tcPr>
            <w:tcW w:w="1452" w:type="dxa"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4D2D" w:rsidRDefault="004C4D2D" w:rsidP="00DC1246">
            <w:pPr>
              <w:widowControl/>
              <w:snapToGrid/>
              <w:jc w:val="center"/>
              <w:rPr>
                <w:b/>
                <w:bCs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4C4D2D" w:rsidRPr="009E702B" w:rsidRDefault="00F27C31" w:rsidP="00DC1246">
            <w:pPr>
              <w:ind w:left="360" w:hanging="360"/>
              <w:jc w:val="center"/>
              <w:rPr>
                <w:bCs/>
                <w:color w:val="000000"/>
                <w:kern w:val="0"/>
                <w:sz w:val="28"/>
                <w:szCs w:val="28"/>
              </w:rPr>
            </w:pPr>
            <w:r w:rsidRPr="009E702B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1</w:t>
            </w:r>
            <w:r w:rsidRPr="009E702B">
              <w:rPr>
                <w:bCs/>
                <w:color w:val="000000"/>
                <w:kern w:val="0"/>
                <w:sz w:val="28"/>
                <w:szCs w:val="28"/>
              </w:rPr>
              <w:t>6:</w:t>
            </w:r>
            <w:r w:rsidR="009A77D7">
              <w:rPr>
                <w:rFonts w:hint="eastAsia"/>
                <w:bCs/>
                <w:color w:val="000000"/>
                <w:kern w:val="0"/>
                <w:sz w:val="28"/>
                <w:szCs w:val="28"/>
              </w:rPr>
              <w:t>4</w:t>
            </w:r>
            <w:r w:rsidRPr="009E702B">
              <w:rPr>
                <w:bCs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7</w:t>
            </w:r>
            <w:r w:rsidRPr="009E702B">
              <w:rPr>
                <w:bCs/>
                <w:color w:val="000000"/>
                <w:kern w:val="0"/>
                <w:sz w:val="28"/>
                <w:szCs w:val="28"/>
              </w:rPr>
              <w:t>:</w:t>
            </w:r>
            <w:r>
              <w:rPr>
                <w:bCs/>
                <w:color w:val="000000"/>
                <w:kern w:val="0"/>
                <w:sz w:val="28"/>
                <w:szCs w:val="28"/>
              </w:rPr>
              <w:t>0</w:t>
            </w:r>
            <w:r w:rsidRPr="009E702B">
              <w:rPr>
                <w:bCs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4D2D" w:rsidRPr="00B579AD" w:rsidRDefault="00B579AD" w:rsidP="00DC124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r w:rsidRPr="00B579AD">
              <w:rPr>
                <w:rFonts w:hint="eastAsia"/>
                <w:bCs/>
                <w:kern w:val="0"/>
                <w:sz w:val="28"/>
                <w:szCs w:val="28"/>
              </w:rPr>
              <w:t>無線漫遊中心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4C4D2D" w:rsidRPr="00B579AD" w:rsidRDefault="00F71A95" w:rsidP="00DC1246">
            <w:pPr>
              <w:widowControl/>
              <w:snapToGrid/>
              <w:jc w:val="center"/>
              <w:rPr>
                <w:bCs/>
                <w:kern w:val="0"/>
                <w:sz w:val="28"/>
                <w:szCs w:val="28"/>
              </w:rPr>
            </w:pPr>
            <w:r w:rsidRPr="00B579AD">
              <w:rPr>
                <w:rFonts w:hint="eastAsia"/>
                <w:bCs/>
                <w:kern w:val="0"/>
                <w:sz w:val="28"/>
                <w:szCs w:val="28"/>
              </w:rPr>
              <w:t>TANet</w:t>
            </w:r>
            <w:r w:rsidRPr="00B579AD">
              <w:rPr>
                <w:rFonts w:hint="eastAsia"/>
                <w:bCs/>
                <w:kern w:val="0"/>
                <w:sz w:val="28"/>
                <w:szCs w:val="28"/>
              </w:rPr>
              <w:t>無線漫遊建置與維運</w:t>
            </w:r>
          </w:p>
        </w:tc>
      </w:tr>
      <w:tr w:rsidR="00CC5A0F" w:rsidRPr="00283F27" w:rsidTr="00DC1246">
        <w:trPr>
          <w:trHeight w:val="772"/>
          <w:jc w:val="center"/>
        </w:trPr>
        <w:tc>
          <w:tcPr>
            <w:tcW w:w="14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CC5A0F" w:rsidRPr="00283F27" w:rsidRDefault="00CC5A0F" w:rsidP="00DC1246">
            <w:pPr>
              <w:widowControl/>
              <w:snapToGrid/>
              <w:spacing w:line="183" w:lineRule="atLeast"/>
              <w:jc w:val="center"/>
              <w:rPr>
                <w:rFonts w:eastAsia="新細明體"/>
                <w:kern w:val="0"/>
                <w:szCs w:val="24"/>
              </w:rPr>
            </w:pPr>
            <w:r w:rsidRPr="00283F27">
              <w:rPr>
                <w:b/>
                <w:bCs/>
                <w:kern w:val="0"/>
                <w:sz w:val="28"/>
                <w:szCs w:val="28"/>
              </w:rPr>
              <w:t>臨時動議</w:t>
            </w:r>
          </w:p>
        </w:tc>
        <w:tc>
          <w:tcPr>
            <w:tcW w:w="767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C5A0F" w:rsidRPr="00283F27" w:rsidRDefault="00CC5A0F" w:rsidP="00DC1246">
            <w:pPr>
              <w:widowControl/>
              <w:snapToGrid/>
              <w:spacing w:line="183" w:lineRule="atLeast"/>
              <w:jc w:val="center"/>
              <w:rPr>
                <w:rFonts w:eastAsia="新細明體"/>
                <w:kern w:val="0"/>
                <w:szCs w:val="24"/>
              </w:rPr>
            </w:pPr>
            <w:r w:rsidRPr="00283F27">
              <w:rPr>
                <w:bCs/>
                <w:kern w:val="0"/>
                <w:sz w:val="28"/>
                <w:szCs w:val="28"/>
              </w:rPr>
              <w:t>出列席人員</w:t>
            </w:r>
          </w:p>
        </w:tc>
      </w:tr>
    </w:tbl>
    <w:p w:rsidR="006C2808" w:rsidRPr="00F46A96" w:rsidRDefault="006C2808" w:rsidP="006C2808">
      <w:pPr>
        <w:jc w:val="center"/>
      </w:pPr>
    </w:p>
    <w:p w:rsidR="006C2808" w:rsidRPr="00F46A96" w:rsidRDefault="006C2808" w:rsidP="006C2808"/>
    <w:p w:rsidR="00D716F4" w:rsidRPr="00453E96" w:rsidRDefault="005B530B" w:rsidP="009F6AA5">
      <w:pPr>
        <w:tabs>
          <w:tab w:val="left" w:pos="142"/>
        </w:tabs>
        <w:ind w:leftChars="-177" w:left="212" w:rightChars="-236" w:right="-566" w:hangingChars="177" w:hanging="637"/>
        <w:jc w:val="center"/>
        <w:rPr>
          <w:sz w:val="36"/>
        </w:rPr>
      </w:pPr>
      <w:r w:rsidRPr="00453E96">
        <w:rPr>
          <w:sz w:val="36"/>
        </w:rPr>
        <w:t>請於</w:t>
      </w:r>
      <w:r w:rsidR="003E654F">
        <w:rPr>
          <w:sz w:val="36"/>
        </w:rPr>
        <w:t>0</w:t>
      </w:r>
      <w:r w:rsidR="00412127">
        <w:rPr>
          <w:sz w:val="36"/>
        </w:rPr>
        <w:t>6</w:t>
      </w:r>
      <w:r w:rsidR="00081C06" w:rsidRPr="00453E96">
        <w:rPr>
          <w:sz w:val="36"/>
        </w:rPr>
        <w:t>/</w:t>
      </w:r>
      <w:r w:rsidR="00823DEC" w:rsidRPr="00453E96">
        <w:rPr>
          <w:rFonts w:hint="eastAsia"/>
          <w:sz w:val="36"/>
        </w:rPr>
        <w:t>2</w:t>
      </w:r>
      <w:r w:rsidR="00412127">
        <w:rPr>
          <w:sz w:val="36"/>
        </w:rPr>
        <w:t>4</w:t>
      </w:r>
      <w:r w:rsidR="00081C06" w:rsidRPr="00453E96">
        <w:rPr>
          <w:rFonts w:hint="eastAsia"/>
          <w:sz w:val="36"/>
        </w:rPr>
        <w:t>下班</w:t>
      </w:r>
      <w:r w:rsidRPr="00453E96">
        <w:rPr>
          <w:sz w:val="36"/>
        </w:rPr>
        <w:t>前</w:t>
      </w:r>
      <w:r w:rsidR="006C2808" w:rsidRPr="00453E96">
        <w:rPr>
          <w:sz w:val="36"/>
        </w:rPr>
        <w:t>至</w:t>
      </w:r>
      <w:r w:rsidR="00D716F4" w:rsidRPr="00453E96">
        <w:rPr>
          <w:rFonts w:hint="eastAsia"/>
          <w:sz w:val="36"/>
        </w:rPr>
        <w:t>下列網址回覆，</w:t>
      </w:r>
      <w:r w:rsidR="00D716F4" w:rsidRPr="00453E96">
        <w:rPr>
          <w:sz w:val="36"/>
        </w:rPr>
        <w:t>謝謝。</w:t>
      </w:r>
    </w:p>
    <w:p w:rsidR="00E31E23" w:rsidRDefault="00DC1B8F" w:rsidP="009F6AA5">
      <w:pPr>
        <w:tabs>
          <w:tab w:val="left" w:pos="142"/>
        </w:tabs>
        <w:ind w:leftChars="-177" w:rightChars="-236" w:right="-566" w:hangingChars="177" w:hanging="425"/>
        <w:jc w:val="center"/>
        <w:rPr>
          <w:sz w:val="36"/>
        </w:rPr>
      </w:pPr>
      <w:hyperlink r:id="rId9" w:history="1">
        <w:r w:rsidR="00697343" w:rsidRPr="00BE2823">
          <w:rPr>
            <w:rStyle w:val="afe"/>
            <w:sz w:val="36"/>
          </w:rPr>
          <w:t>https://forms.gle/LjJWnV5N4uj9cm3w9</w:t>
        </w:r>
      </w:hyperlink>
    </w:p>
    <w:p w:rsidR="00697343" w:rsidRPr="00697343" w:rsidRDefault="00697343" w:rsidP="009F6AA5">
      <w:pPr>
        <w:tabs>
          <w:tab w:val="left" w:pos="142"/>
        </w:tabs>
        <w:ind w:leftChars="-177" w:left="212" w:rightChars="-236" w:right="-566" w:hangingChars="177" w:hanging="637"/>
        <w:jc w:val="center"/>
        <w:rPr>
          <w:sz w:val="36"/>
        </w:rPr>
      </w:pPr>
    </w:p>
    <w:p w:rsidR="00746916" w:rsidRPr="00746916" w:rsidRDefault="00746916" w:rsidP="009F6AA5">
      <w:pPr>
        <w:tabs>
          <w:tab w:val="left" w:pos="142"/>
        </w:tabs>
        <w:ind w:leftChars="-177" w:left="212" w:rightChars="-236" w:right="-566" w:hangingChars="177" w:hanging="637"/>
        <w:jc w:val="center"/>
        <w:rPr>
          <w:sz w:val="36"/>
        </w:rPr>
      </w:pPr>
    </w:p>
    <w:p w:rsidR="00E31E23" w:rsidRPr="00E31E23" w:rsidRDefault="00E31E23" w:rsidP="009F6AA5">
      <w:pPr>
        <w:tabs>
          <w:tab w:val="left" w:pos="142"/>
        </w:tabs>
        <w:ind w:leftChars="-177" w:left="212" w:rightChars="-236" w:right="-566" w:hangingChars="177" w:hanging="637"/>
        <w:jc w:val="center"/>
        <w:rPr>
          <w:sz w:val="36"/>
        </w:rPr>
      </w:pPr>
    </w:p>
    <w:sectPr w:rsidR="00E31E23" w:rsidRPr="00E31E23" w:rsidSect="009F6AA5">
      <w:headerReference w:type="even" r:id="rId10"/>
      <w:headerReference w:type="default" r:id="rId11"/>
      <w:footerReference w:type="even" r:id="rId12"/>
      <w:footerReference w:type="default" r:id="rId13"/>
      <w:pgSz w:w="11907" w:h="16840" w:code="9"/>
      <w:pgMar w:top="1418" w:right="1418" w:bottom="1418" w:left="1418" w:header="851" w:footer="992" w:gutter="0"/>
      <w:cols w:space="425"/>
      <w:docGrid w:type="lines" w:linePitch="5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90B" w:rsidRDefault="00A5790B">
      <w:r>
        <w:separator/>
      </w:r>
    </w:p>
  </w:endnote>
  <w:endnote w:type="continuationSeparator" w:id="0">
    <w:p w:rsidR="00A5790B" w:rsidRDefault="00A5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50" w:rsidRDefault="00F57950">
    <w:pPr>
      <w:pStyle w:val="ab"/>
      <w:framePr w:wrap="around" w:vAnchor="text" w:hAnchor="margin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rFonts w:hint="eastAsia"/>
        <w:noProof/>
      </w:rPr>
      <w:t>一</w:t>
    </w:r>
    <w:r>
      <w:rPr>
        <w:rStyle w:val="ac"/>
      </w:rPr>
      <w:fldChar w:fldCharType="end"/>
    </w:r>
  </w:p>
  <w:p w:rsidR="00F57950" w:rsidRDefault="00F57950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50" w:rsidRDefault="009C7901">
    <w:pPr>
      <w:pStyle w:val="ab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57950" w:rsidRDefault="00F57950">
                          <w:pPr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DC34F5">
                            <w:rPr>
                              <w:rStyle w:val="ac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頁共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c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separate"/>
                          </w:r>
                          <w:r w:rsidR="00DC34F5">
                            <w:rPr>
                              <w:rStyle w:val="ac"/>
                              <w:noProof/>
                              <w:sz w:val="20"/>
                            </w:rPr>
                            <w:t>2</w:t>
                          </w:r>
                          <w:r>
                            <w:rPr>
                              <w:rStyle w:val="ac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F57950" w:rsidRDefault="00F57950">
                    <w:pPr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PAGE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DC34F5">
                      <w:rPr>
                        <w:rStyle w:val="ac"/>
                        <w:noProof/>
                        <w:sz w:val="20"/>
                      </w:rPr>
                      <w:t>1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頁共</w:t>
                    </w:r>
                    <w:r>
                      <w:rPr>
                        <w:rStyle w:val="ac"/>
                        <w:sz w:val="20"/>
                      </w:rPr>
                      <w:fldChar w:fldCharType="begin"/>
                    </w:r>
                    <w:r>
                      <w:rPr>
                        <w:rStyle w:val="ac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c"/>
                        <w:sz w:val="20"/>
                      </w:rPr>
                      <w:fldChar w:fldCharType="separate"/>
                    </w:r>
                    <w:r w:rsidR="00DC34F5">
                      <w:rPr>
                        <w:rStyle w:val="ac"/>
                        <w:noProof/>
                        <w:sz w:val="20"/>
                      </w:rPr>
                      <w:t>2</w:t>
                    </w:r>
                    <w:r>
                      <w:rPr>
                        <w:rStyle w:val="ac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90B" w:rsidRDefault="00A5790B">
      <w:r>
        <w:separator/>
      </w:r>
    </w:p>
  </w:footnote>
  <w:footnote w:type="continuationSeparator" w:id="0">
    <w:p w:rsidR="00A5790B" w:rsidRDefault="00A5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50" w:rsidRDefault="00F57950">
    <w:pPr>
      <w:pStyle w:val="ad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57950" w:rsidRDefault="00F57950">
    <w:pPr>
      <w:pStyle w:val="ad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7950" w:rsidRDefault="00F57950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40782"/>
    <w:multiLevelType w:val="hybridMultilevel"/>
    <w:tmpl w:val="F7D412F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1B00882"/>
    <w:multiLevelType w:val="hybridMultilevel"/>
    <w:tmpl w:val="FF60980A"/>
    <w:lvl w:ilvl="0" w:tplc="EF1A5674">
      <w:start w:val="1"/>
      <w:numFmt w:val="decimal"/>
      <w:lvlText w:val="%1."/>
      <w:lvlJc w:val="left"/>
      <w:pPr>
        <w:ind w:left="360" w:hanging="360"/>
      </w:pPr>
      <w:rPr>
        <w:rFonts w:ascii="標楷體" w:eastAsia="Times New Roman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054AE6"/>
    <w:multiLevelType w:val="multilevel"/>
    <w:tmpl w:val="2C262822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C345036"/>
    <w:multiLevelType w:val="hybridMultilevel"/>
    <w:tmpl w:val="5900A734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3FF2BAD"/>
    <w:multiLevelType w:val="hybridMultilevel"/>
    <w:tmpl w:val="51EE8DA2"/>
    <w:lvl w:ilvl="0" w:tplc="47CA8EC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5487DC4"/>
    <w:multiLevelType w:val="singleLevel"/>
    <w:tmpl w:val="1B70D710"/>
    <w:lvl w:ilvl="0">
      <w:start w:val="1"/>
      <w:numFmt w:val="taiwaneseCountingThousand"/>
      <w:lvlText w:val="%1、"/>
      <w:lvlJc w:val="left"/>
      <w:pPr>
        <w:tabs>
          <w:tab w:val="num" w:pos="1264"/>
        </w:tabs>
        <w:ind w:left="1264" w:hanging="810"/>
      </w:pPr>
      <w:rPr>
        <w:rFonts w:hint="eastAsia"/>
      </w:rPr>
    </w:lvl>
  </w:abstractNum>
  <w:abstractNum w:abstractNumId="6" w15:restartNumberingAfterBreak="0">
    <w:nsid w:val="5847606D"/>
    <w:multiLevelType w:val="multilevel"/>
    <w:tmpl w:val="4824D95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2240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7" w15:restartNumberingAfterBreak="0">
    <w:nsid w:val="642A5E8C"/>
    <w:multiLevelType w:val="hybridMultilevel"/>
    <w:tmpl w:val="C87CB57A"/>
    <w:lvl w:ilvl="0" w:tplc="B01E0514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0B4A150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53037E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AF462E0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EC9D0E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3D83704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76E8B0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2B21C16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E056DC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 w15:restartNumberingAfterBreak="0">
    <w:nsid w:val="6E591528"/>
    <w:multiLevelType w:val="hybridMultilevel"/>
    <w:tmpl w:val="91E69478"/>
    <w:lvl w:ilvl="0" w:tplc="23D86538">
      <w:start w:val="1"/>
      <w:numFmt w:val="bullet"/>
      <w:lvlText w:val="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B3CE1B4" w:tentative="1">
      <w:start w:val="1"/>
      <w:numFmt w:val="bullet"/>
      <w:lvlText w:val="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34701E" w:tentative="1">
      <w:start w:val="1"/>
      <w:numFmt w:val="bullet"/>
      <w:lvlText w:val="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CBCFED2" w:tentative="1">
      <w:start w:val="1"/>
      <w:numFmt w:val="bullet"/>
      <w:lvlText w:val="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ABC1010" w:tentative="1">
      <w:start w:val="1"/>
      <w:numFmt w:val="bullet"/>
      <w:lvlText w:val="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5949FD0" w:tentative="1">
      <w:start w:val="1"/>
      <w:numFmt w:val="bullet"/>
      <w:lvlText w:val="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FA7E5E" w:tentative="1">
      <w:start w:val="1"/>
      <w:numFmt w:val="bullet"/>
      <w:lvlText w:val="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B460250" w:tentative="1">
      <w:start w:val="1"/>
      <w:numFmt w:val="bullet"/>
      <w:lvlText w:val="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A924BC0" w:tentative="1">
      <w:start w:val="1"/>
      <w:numFmt w:val="bullet"/>
      <w:lvlText w:val="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7139615C"/>
    <w:multiLevelType w:val="hybridMultilevel"/>
    <w:tmpl w:val="C57CD77E"/>
    <w:lvl w:ilvl="0" w:tplc="EF1A5674">
      <w:start w:val="1"/>
      <w:numFmt w:val="decimal"/>
      <w:lvlText w:val="%1."/>
      <w:lvlJc w:val="left"/>
      <w:pPr>
        <w:ind w:left="360" w:hanging="360"/>
      </w:pPr>
      <w:rPr>
        <w:rFonts w:ascii="標楷體" w:eastAsia="Times New Roman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2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8"/>
  </w:num>
  <w:num w:numId="12">
    <w:abstractNumId w:val="7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270"/>
  <w:displayHorizontalDrawingGridEvery w:val="0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NewDocFlag" w:val="93newdoc"/>
    <w:docVar w:name="SaveDraftToDoc" w:val="0"/>
    <w:docVar w:name="SaveStatus" w:val="0"/>
  </w:docVars>
  <w:rsids>
    <w:rsidRoot w:val="00A213C6"/>
    <w:rsid w:val="0001034F"/>
    <w:rsid w:val="00011EC8"/>
    <w:rsid w:val="000237C5"/>
    <w:rsid w:val="00037E4E"/>
    <w:rsid w:val="00053EC3"/>
    <w:rsid w:val="000568E9"/>
    <w:rsid w:val="00074F05"/>
    <w:rsid w:val="00081C06"/>
    <w:rsid w:val="000827CA"/>
    <w:rsid w:val="00092B81"/>
    <w:rsid w:val="000960CF"/>
    <w:rsid w:val="000A341E"/>
    <w:rsid w:val="000A548A"/>
    <w:rsid w:val="000C4915"/>
    <w:rsid w:val="000C6539"/>
    <w:rsid w:val="000D521D"/>
    <w:rsid w:val="000D66CD"/>
    <w:rsid w:val="000E1F78"/>
    <w:rsid w:val="000E36BB"/>
    <w:rsid w:val="000F4C72"/>
    <w:rsid w:val="00110EED"/>
    <w:rsid w:val="0017669D"/>
    <w:rsid w:val="0018189F"/>
    <w:rsid w:val="00185264"/>
    <w:rsid w:val="001A3707"/>
    <w:rsid w:val="001A39FD"/>
    <w:rsid w:val="001C00EC"/>
    <w:rsid w:val="001C4709"/>
    <w:rsid w:val="001C5603"/>
    <w:rsid w:val="001F09BA"/>
    <w:rsid w:val="001F2523"/>
    <w:rsid w:val="001F4872"/>
    <w:rsid w:val="002037B3"/>
    <w:rsid w:val="00205835"/>
    <w:rsid w:val="00214E23"/>
    <w:rsid w:val="00235979"/>
    <w:rsid w:val="002365DF"/>
    <w:rsid w:val="00271DE6"/>
    <w:rsid w:val="0027687B"/>
    <w:rsid w:val="002875C1"/>
    <w:rsid w:val="00292B0D"/>
    <w:rsid w:val="00295BD5"/>
    <w:rsid w:val="002B28CF"/>
    <w:rsid w:val="002F75E1"/>
    <w:rsid w:val="00301546"/>
    <w:rsid w:val="003036E2"/>
    <w:rsid w:val="00311526"/>
    <w:rsid w:val="00314679"/>
    <w:rsid w:val="00332036"/>
    <w:rsid w:val="00334A70"/>
    <w:rsid w:val="00336A8E"/>
    <w:rsid w:val="00340406"/>
    <w:rsid w:val="00347A68"/>
    <w:rsid w:val="003516E1"/>
    <w:rsid w:val="00366E99"/>
    <w:rsid w:val="00371F3E"/>
    <w:rsid w:val="00384BFA"/>
    <w:rsid w:val="003B45B4"/>
    <w:rsid w:val="003C3A71"/>
    <w:rsid w:val="003D5213"/>
    <w:rsid w:val="003E654F"/>
    <w:rsid w:val="003F1F47"/>
    <w:rsid w:val="004016AC"/>
    <w:rsid w:val="00403F00"/>
    <w:rsid w:val="00412127"/>
    <w:rsid w:val="00413110"/>
    <w:rsid w:val="0043793B"/>
    <w:rsid w:val="004429FE"/>
    <w:rsid w:val="00444EC0"/>
    <w:rsid w:val="00445F5D"/>
    <w:rsid w:val="00446B62"/>
    <w:rsid w:val="00447E75"/>
    <w:rsid w:val="00453B73"/>
    <w:rsid w:val="00453E96"/>
    <w:rsid w:val="00472E56"/>
    <w:rsid w:val="00485ADE"/>
    <w:rsid w:val="00490BCE"/>
    <w:rsid w:val="004A2961"/>
    <w:rsid w:val="004A54E9"/>
    <w:rsid w:val="004C49A1"/>
    <w:rsid w:val="004C4D2D"/>
    <w:rsid w:val="004C758A"/>
    <w:rsid w:val="004E6ED5"/>
    <w:rsid w:val="004F0360"/>
    <w:rsid w:val="0050423C"/>
    <w:rsid w:val="00521880"/>
    <w:rsid w:val="00524F24"/>
    <w:rsid w:val="005413B0"/>
    <w:rsid w:val="00550C03"/>
    <w:rsid w:val="00553447"/>
    <w:rsid w:val="00565DCD"/>
    <w:rsid w:val="0056627B"/>
    <w:rsid w:val="0057442E"/>
    <w:rsid w:val="0059220E"/>
    <w:rsid w:val="005A00C4"/>
    <w:rsid w:val="005A2168"/>
    <w:rsid w:val="005A4315"/>
    <w:rsid w:val="005B16C3"/>
    <w:rsid w:val="005B26DB"/>
    <w:rsid w:val="005B530B"/>
    <w:rsid w:val="005D15BA"/>
    <w:rsid w:val="005D484E"/>
    <w:rsid w:val="00600C05"/>
    <w:rsid w:val="00600F1F"/>
    <w:rsid w:val="0061400B"/>
    <w:rsid w:val="006254FC"/>
    <w:rsid w:val="00641491"/>
    <w:rsid w:val="00651139"/>
    <w:rsid w:val="00687E21"/>
    <w:rsid w:val="00697343"/>
    <w:rsid w:val="00697FD8"/>
    <w:rsid w:val="006A1981"/>
    <w:rsid w:val="006A555F"/>
    <w:rsid w:val="006B1E07"/>
    <w:rsid w:val="006B7D49"/>
    <w:rsid w:val="006C2808"/>
    <w:rsid w:val="006E72B2"/>
    <w:rsid w:val="006F2A35"/>
    <w:rsid w:val="006F31B1"/>
    <w:rsid w:val="006F6EDF"/>
    <w:rsid w:val="00706261"/>
    <w:rsid w:val="00710A98"/>
    <w:rsid w:val="007228EC"/>
    <w:rsid w:val="00723262"/>
    <w:rsid w:val="00725435"/>
    <w:rsid w:val="00731E91"/>
    <w:rsid w:val="00732F9D"/>
    <w:rsid w:val="00746916"/>
    <w:rsid w:val="007653FC"/>
    <w:rsid w:val="00783F5C"/>
    <w:rsid w:val="00784201"/>
    <w:rsid w:val="00793EA2"/>
    <w:rsid w:val="00795D77"/>
    <w:rsid w:val="007A41E0"/>
    <w:rsid w:val="007A4FF2"/>
    <w:rsid w:val="007A5832"/>
    <w:rsid w:val="007E1ECF"/>
    <w:rsid w:val="007F6555"/>
    <w:rsid w:val="0080752D"/>
    <w:rsid w:val="00823DEC"/>
    <w:rsid w:val="00830C53"/>
    <w:rsid w:val="00850C26"/>
    <w:rsid w:val="00857F47"/>
    <w:rsid w:val="00865C86"/>
    <w:rsid w:val="00871427"/>
    <w:rsid w:val="0087369B"/>
    <w:rsid w:val="00874347"/>
    <w:rsid w:val="00890ECE"/>
    <w:rsid w:val="008A3D46"/>
    <w:rsid w:val="008A4898"/>
    <w:rsid w:val="008B3F0F"/>
    <w:rsid w:val="008C04EE"/>
    <w:rsid w:val="008C22C4"/>
    <w:rsid w:val="008C5CC9"/>
    <w:rsid w:val="008D383E"/>
    <w:rsid w:val="008E2AD0"/>
    <w:rsid w:val="008E62F1"/>
    <w:rsid w:val="00905BEE"/>
    <w:rsid w:val="009232E4"/>
    <w:rsid w:val="00972A0E"/>
    <w:rsid w:val="00990D2C"/>
    <w:rsid w:val="0099508D"/>
    <w:rsid w:val="009A77D7"/>
    <w:rsid w:val="009C3D94"/>
    <w:rsid w:val="009C711B"/>
    <w:rsid w:val="009C7901"/>
    <w:rsid w:val="009E68F8"/>
    <w:rsid w:val="009E702B"/>
    <w:rsid w:val="009F1E7C"/>
    <w:rsid w:val="009F520B"/>
    <w:rsid w:val="009F6AA5"/>
    <w:rsid w:val="00A213C6"/>
    <w:rsid w:val="00A22AEF"/>
    <w:rsid w:val="00A37268"/>
    <w:rsid w:val="00A37E68"/>
    <w:rsid w:val="00A4101D"/>
    <w:rsid w:val="00A435E3"/>
    <w:rsid w:val="00A527DD"/>
    <w:rsid w:val="00A5790B"/>
    <w:rsid w:val="00A6056D"/>
    <w:rsid w:val="00A7528E"/>
    <w:rsid w:val="00A96236"/>
    <w:rsid w:val="00AE6648"/>
    <w:rsid w:val="00AF08AA"/>
    <w:rsid w:val="00AF0DA8"/>
    <w:rsid w:val="00AF4AE3"/>
    <w:rsid w:val="00AF5D8A"/>
    <w:rsid w:val="00B02F2F"/>
    <w:rsid w:val="00B0327A"/>
    <w:rsid w:val="00B0621D"/>
    <w:rsid w:val="00B1431A"/>
    <w:rsid w:val="00B20D0E"/>
    <w:rsid w:val="00B238DE"/>
    <w:rsid w:val="00B2657C"/>
    <w:rsid w:val="00B31D6C"/>
    <w:rsid w:val="00B50D4C"/>
    <w:rsid w:val="00B55766"/>
    <w:rsid w:val="00B56E7E"/>
    <w:rsid w:val="00B579AD"/>
    <w:rsid w:val="00B665BF"/>
    <w:rsid w:val="00B76312"/>
    <w:rsid w:val="00B76B23"/>
    <w:rsid w:val="00B77A73"/>
    <w:rsid w:val="00B92097"/>
    <w:rsid w:val="00BB03CC"/>
    <w:rsid w:val="00BC0F9A"/>
    <w:rsid w:val="00BC42CE"/>
    <w:rsid w:val="00BC4D20"/>
    <w:rsid w:val="00BD3C14"/>
    <w:rsid w:val="00BE257F"/>
    <w:rsid w:val="00BE6BB4"/>
    <w:rsid w:val="00BF059C"/>
    <w:rsid w:val="00C0088B"/>
    <w:rsid w:val="00C01483"/>
    <w:rsid w:val="00C02484"/>
    <w:rsid w:val="00C07A60"/>
    <w:rsid w:val="00C142F1"/>
    <w:rsid w:val="00C23B6C"/>
    <w:rsid w:val="00C47BC1"/>
    <w:rsid w:val="00C6110E"/>
    <w:rsid w:val="00C6602D"/>
    <w:rsid w:val="00C70793"/>
    <w:rsid w:val="00C70889"/>
    <w:rsid w:val="00C74045"/>
    <w:rsid w:val="00C766D8"/>
    <w:rsid w:val="00C7699D"/>
    <w:rsid w:val="00C815BA"/>
    <w:rsid w:val="00C81DEA"/>
    <w:rsid w:val="00C97828"/>
    <w:rsid w:val="00CA3BA5"/>
    <w:rsid w:val="00CA53AD"/>
    <w:rsid w:val="00CC5A0F"/>
    <w:rsid w:val="00CC6E49"/>
    <w:rsid w:val="00CD3422"/>
    <w:rsid w:val="00CD5956"/>
    <w:rsid w:val="00CE0982"/>
    <w:rsid w:val="00CE4FEE"/>
    <w:rsid w:val="00CF5572"/>
    <w:rsid w:val="00CF6AAA"/>
    <w:rsid w:val="00D03826"/>
    <w:rsid w:val="00D34E6E"/>
    <w:rsid w:val="00D42034"/>
    <w:rsid w:val="00D52A24"/>
    <w:rsid w:val="00D52B50"/>
    <w:rsid w:val="00D716F4"/>
    <w:rsid w:val="00D77A51"/>
    <w:rsid w:val="00D9788D"/>
    <w:rsid w:val="00D97E73"/>
    <w:rsid w:val="00DB3168"/>
    <w:rsid w:val="00DC1246"/>
    <w:rsid w:val="00DC1B8F"/>
    <w:rsid w:val="00DC34F5"/>
    <w:rsid w:val="00DC5EC2"/>
    <w:rsid w:val="00E00618"/>
    <w:rsid w:val="00E1744F"/>
    <w:rsid w:val="00E20320"/>
    <w:rsid w:val="00E22042"/>
    <w:rsid w:val="00E26C06"/>
    <w:rsid w:val="00E31E23"/>
    <w:rsid w:val="00E32A06"/>
    <w:rsid w:val="00E3661B"/>
    <w:rsid w:val="00E377B8"/>
    <w:rsid w:val="00E52CC6"/>
    <w:rsid w:val="00E623EE"/>
    <w:rsid w:val="00E65D06"/>
    <w:rsid w:val="00E92CE7"/>
    <w:rsid w:val="00EA4E56"/>
    <w:rsid w:val="00EA77E3"/>
    <w:rsid w:val="00EB702D"/>
    <w:rsid w:val="00EB7B17"/>
    <w:rsid w:val="00EC2AEC"/>
    <w:rsid w:val="00ED6C60"/>
    <w:rsid w:val="00EE1A00"/>
    <w:rsid w:val="00EE5494"/>
    <w:rsid w:val="00EE63B4"/>
    <w:rsid w:val="00EF100A"/>
    <w:rsid w:val="00EF29C8"/>
    <w:rsid w:val="00F0591B"/>
    <w:rsid w:val="00F13010"/>
    <w:rsid w:val="00F23DB1"/>
    <w:rsid w:val="00F24391"/>
    <w:rsid w:val="00F27C31"/>
    <w:rsid w:val="00F302DF"/>
    <w:rsid w:val="00F351DC"/>
    <w:rsid w:val="00F35DE1"/>
    <w:rsid w:val="00F36DF9"/>
    <w:rsid w:val="00F46A96"/>
    <w:rsid w:val="00F47789"/>
    <w:rsid w:val="00F572DB"/>
    <w:rsid w:val="00F57950"/>
    <w:rsid w:val="00F71A95"/>
    <w:rsid w:val="00F75853"/>
    <w:rsid w:val="00F83494"/>
    <w:rsid w:val="00FB58BF"/>
    <w:rsid w:val="00FC3D8E"/>
    <w:rsid w:val="00FC7CC1"/>
    <w:rsid w:val="00FD073D"/>
    <w:rsid w:val="00FD58FB"/>
    <w:rsid w:val="00FE3AA9"/>
    <w:rsid w:val="00FF147A"/>
    <w:rsid w:val="00FF1C65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0D216F8-6A01-49AF-A198-17F1A27A9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pPr>
      <w:widowControl w:val="0"/>
      <w:snapToGrid w:val="0"/>
    </w:pPr>
    <w:rPr>
      <w:rFonts w:eastAsia="標楷體"/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公文(承辦單位)"/>
    <w:basedOn w:val="a0"/>
    <w:pPr>
      <w:widowControl/>
      <w:textAlignment w:val="baseline"/>
    </w:pPr>
    <w:rPr>
      <w:noProof/>
      <w:kern w:val="0"/>
    </w:rPr>
  </w:style>
  <w:style w:type="paragraph" w:customStyle="1" w:styleId="a5">
    <w:name w:val="行文機關"/>
    <w:basedOn w:val="a0"/>
    <w:pPr>
      <w:spacing w:line="300" w:lineRule="exact"/>
      <w:ind w:left="8959" w:hanging="8959"/>
    </w:pPr>
    <w:rPr>
      <w:sz w:val="28"/>
    </w:rPr>
  </w:style>
  <w:style w:type="paragraph" w:customStyle="1" w:styleId="a6">
    <w:name w:val="密等"/>
    <w:basedOn w:val="a0"/>
    <w:pPr>
      <w:spacing w:line="280" w:lineRule="exact"/>
    </w:pPr>
  </w:style>
  <w:style w:type="paragraph" w:customStyle="1" w:styleId="a7">
    <w:name w:val="聯絡人"/>
    <w:basedOn w:val="a0"/>
    <w:pPr>
      <w:spacing w:line="400" w:lineRule="exact"/>
      <w:ind w:left="2245" w:hanging="2245"/>
    </w:pPr>
    <w:rPr>
      <w:sz w:val="32"/>
    </w:rPr>
  </w:style>
  <w:style w:type="paragraph" w:customStyle="1" w:styleId="a8">
    <w:name w:val="速別"/>
    <w:basedOn w:val="a0"/>
    <w:pPr>
      <w:spacing w:line="280" w:lineRule="exact"/>
    </w:pPr>
  </w:style>
  <w:style w:type="paragraph" w:customStyle="1" w:styleId="a9">
    <w:name w:val="公文(檔號)"/>
    <w:basedOn w:val="a0"/>
    <w:pPr>
      <w:widowControl/>
      <w:textAlignment w:val="baseline"/>
    </w:pPr>
    <w:rPr>
      <w:noProof/>
      <w:color w:val="FF0000"/>
      <w:kern w:val="0"/>
    </w:rPr>
  </w:style>
  <w:style w:type="paragraph" w:customStyle="1" w:styleId="aa">
    <w:name w:val="公文(敬會)"/>
    <w:basedOn w:val="a0"/>
    <w:next w:val="a0"/>
    <w:pPr>
      <w:widowControl/>
      <w:adjustRightInd w:val="0"/>
      <w:ind w:left="720" w:hanging="720"/>
      <w:textAlignment w:val="baseline"/>
    </w:pPr>
    <w:rPr>
      <w:noProof/>
      <w:kern w:val="0"/>
    </w:rPr>
  </w:style>
  <w:style w:type="paragraph" w:styleId="ab">
    <w:name w:val="footer"/>
    <w:basedOn w:val="a0"/>
    <w:pPr>
      <w:tabs>
        <w:tab w:val="center" w:pos="4153"/>
        <w:tab w:val="right" w:pos="8306"/>
      </w:tabs>
    </w:pPr>
    <w:rPr>
      <w:sz w:val="20"/>
    </w:rPr>
  </w:style>
  <w:style w:type="character" w:styleId="ac">
    <w:name w:val="page number"/>
    <w:basedOn w:val="a1"/>
  </w:style>
  <w:style w:type="paragraph" w:styleId="ad">
    <w:name w:val="header"/>
    <w:basedOn w:val="a0"/>
    <w:pPr>
      <w:tabs>
        <w:tab w:val="center" w:pos="4153"/>
        <w:tab w:val="right" w:pos="8306"/>
      </w:tabs>
    </w:pPr>
    <w:rPr>
      <w:sz w:val="20"/>
    </w:rPr>
  </w:style>
  <w:style w:type="paragraph" w:customStyle="1" w:styleId="ae">
    <w:name w:val="批示欄位"/>
    <w:basedOn w:val="a0"/>
    <w:pPr>
      <w:widowControl/>
      <w:textAlignment w:val="baseline"/>
    </w:pPr>
    <w:rPr>
      <w:noProof/>
      <w:kern w:val="0"/>
    </w:rPr>
  </w:style>
  <w:style w:type="paragraph" w:customStyle="1" w:styleId="af">
    <w:name w:val="機關名稱"/>
    <w:basedOn w:val="a0"/>
    <w:rPr>
      <w:sz w:val="44"/>
    </w:rPr>
  </w:style>
  <w:style w:type="paragraph" w:customStyle="1" w:styleId="af0">
    <w:name w:val="備註"/>
    <w:basedOn w:val="a0"/>
    <w:pPr>
      <w:ind w:left="986" w:hanging="975"/>
    </w:pPr>
    <w:rPr>
      <w:sz w:val="32"/>
    </w:rPr>
  </w:style>
  <w:style w:type="paragraph" w:styleId="af1">
    <w:name w:val="Body Text Indent"/>
    <w:basedOn w:val="a0"/>
    <w:pPr>
      <w:spacing w:line="240" w:lineRule="exact"/>
      <w:ind w:left="600" w:hangingChars="300" w:hanging="600"/>
    </w:pPr>
    <w:rPr>
      <w:sz w:val="20"/>
    </w:rPr>
  </w:style>
  <w:style w:type="paragraph" w:customStyle="1" w:styleId="af2">
    <w:name w:val="發文日期"/>
    <w:basedOn w:val="a6"/>
  </w:style>
  <w:style w:type="paragraph" w:customStyle="1" w:styleId="af3">
    <w:name w:val="發文字號"/>
    <w:basedOn w:val="a0"/>
    <w:pPr>
      <w:spacing w:line="280" w:lineRule="exact"/>
    </w:pPr>
  </w:style>
  <w:style w:type="paragraph" w:customStyle="1" w:styleId="af4">
    <w:name w:val="附件"/>
    <w:basedOn w:val="a0"/>
    <w:pPr>
      <w:spacing w:line="280" w:lineRule="exact"/>
      <w:ind w:left="680" w:hanging="680"/>
    </w:pPr>
  </w:style>
  <w:style w:type="paragraph" w:customStyle="1" w:styleId="a">
    <w:name w:val="分項段落"/>
    <w:basedOn w:val="a0"/>
    <w:pPr>
      <w:widowControl/>
      <w:numPr>
        <w:numId w:val="5"/>
      </w:numPr>
      <w:wordWrap w:val="0"/>
      <w:jc w:val="both"/>
      <w:textAlignment w:val="baseline"/>
    </w:pPr>
    <w:rPr>
      <w:noProof/>
      <w:kern w:val="0"/>
      <w:sz w:val="32"/>
    </w:rPr>
  </w:style>
  <w:style w:type="paragraph" w:customStyle="1" w:styleId="af5">
    <w:name w:val="出席者"/>
    <w:basedOn w:val="a0"/>
    <w:pPr>
      <w:ind w:left="919" w:hanging="919"/>
    </w:pPr>
  </w:style>
  <w:style w:type="paragraph" w:customStyle="1" w:styleId="af6">
    <w:name w:val="首長"/>
    <w:basedOn w:val="a0"/>
    <w:pPr>
      <w:spacing w:line="500" w:lineRule="exact"/>
      <w:ind w:left="964" w:hanging="964"/>
      <w:jc w:val="both"/>
    </w:pPr>
    <w:rPr>
      <w:sz w:val="32"/>
    </w:rPr>
  </w:style>
  <w:style w:type="paragraph" w:styleId="af7">
    <w:name w:val="Document Map"/>
    <w:basedOn w:val="a0"/>
    <w:semiHidden/>
    <w:pPr>
      <w:shd w:val="clear" w:color="auto" w:fill="000080"/>
    </w:pPr>
    <w:rPr>
      <w:rFonts w:ascii="Arial" w:eastAsia="新細明體" w:hAnsi="Arial"/>
    </w:rPr>
  </w:style>
  <w:style w:type="paragraph" w:customStyle="1" w:styleId="af8">
    <w:name w:val="開會事由"/>
    <w:basedOn w:val="a0"/>
    <w:autoRedefine/>
    <w:pPr>
      <w:spacing w:line="400" w:lineRule="exact"/>
      <w:ind w:left="1599" w:hanging="1599"/>
    </w:pPr>
    <w:rPr>
      <w:sz w:val="32"/>
    </w:rPr>
  </w:style>
  <w:style w:type="paragraph" w:customStyle="1" w:styleId="af9">
    <w:name w:val="主持人"/>
    <w:basedOn w:val="a0"/>
    <w:autoRedefine/>
    <w:pPr>
      <w:spacing w:line="400" w:lineRule="exact"/>
      <w:ind w:left="1270" w:hanging="1270"/>
    </w:pPr>
    <w:rPr>
      <w:sz w:val="32"/>
    </w:rPr>
  </w:style>
  <w:style w:type="paragraph" w:customStyle="1" w:styleId="afa">
    <w:name w:val="受文者"/>
    <w:basedOn w:val="a5"/>
    <w:pPr>
      <w:ind w:left="1276" w:hanging="1276"/>
    </w:pPr>
    <w:rPr>
      <w:sz w:val="32"/>
    </w:rPr>
  </w:style>
  <w:style w:type="paragraph" w:customStyle="1" w:styleId="afb">
    <w:name w:val="正副本"/>
    <w:basedOn w:val="a0"/>
    <w:pPr>
      <w:spacing w:line="280" w:lineRule="exact"/>
      <w:ind w:left="680" w:hanging="680"/>
      <w:jc w:val="both"/>
    </w:pPr>
  </w:style>
  <w:style w:type="paragraph" w:customStyle="1" w:styleId="afc">
    <w:name w:val="郵遞區號"/>
    <w:basedOn w:val="afa"/>
    <w:pPr>
      <w:spacing w:line="280" w:lineRule="exact"/>
    </w:pPr>
    <w:rPr>
      <w:sz w:val="24"/>
    </w:rPr>
  </w:style>
  <w:style w:type="paragraph" w:customStyle="1" w:styleId="afd">
    <w:name w:val="地址"/>
    <w:basedOn w:val="a0"/>
    <w:pPr>
      <w:spacing w:line="240" w:lineRule="exact"/>
      <w:ind w:left="300" w:hangingChars="300" w:hanging="300"/>
    </w:pPr>
  </w:style>
  <w:style w:type="character" w:styleId="afe">
    <w:name w:val="Hyperlink"/>
    <w:rPr>
      <w:color w:val="0000FF"/>
      <w:u w:val="single"/>
    </w:rPr>
  </w:style>
  <w:style w:type="paragraph" w:styleId="aff">
    <w:name w:val="Plain Text"/>
    <w:basedOn w:val="a0"/>
    <w:pPr>
      <w:adjustRightInd w:val="0"/>
      <w:snapToGrid/>
      <w:textAlignment w:val="baseline"/>
    </w:pPr>
    <w:rPr>
      <w:rFonts w:ascii="細明體" w:eastAsia="細明體" w:hAnsi="Courier New"/>
      <w:color w:val="000000"/>
    </w:rPr>
  </w:style>
  <w:style w:type="character" w:styleId="aff0">
    <w:name w:val="FollowedHyperlink"/>
    <w:rsid w:val="00384BFA"/>
    <w:rPr>
      <w:color w:val="800080"/>
      <w:u w:val="single"/>
    </w:rPr>
  </w:style>
  <w:style w:type="paragraph" w:styleId="aff1">
    <w:name w:val="Balloon Text"/>
    <w:basedOn w:val="a0"/>
    <w:link w:val="aff2"/>
    <w:rsid w:val="000D521D"/>
    <w:rPr>
      <w:rFonts w:ascii="Cambria" w:eastAsia="新細明體" w:hAnsi="Cambria"/>
      <w:sz w:val="18"/>
      <w:szCs w:val="18"/>
    </w:rPr>
  </w:style>
  <w:style w:type="character" w:customStyle="1" w:styleId="aff2">
    <w:name w:val="註解方塊文字 字元"/>
    <w:link w:val="aff1"/>
    <w:rsid w:val="000D521D"/>
    <w:rPr>
      <w:rFonts w:ascii="Cambria" w:eastAsia="新細明體" w:hAnsi="Cambria" w:cs="Times New Roman"/>
      <w:kern w:val="2"/>
      <w:sz w:val="18"/>
      <w:szCs w:val="18"/>
    </w:rPr>
  </w:style>
  <w:style w:type="paragraph" w:styleId="aff3">
    <w:name w:val="List Paragraph"/>
    <w:basedOn w:val="a0"/>
    <w:uiPriority w:val="34"/>
    <w:qFormat/>
    <w:rsid w:val="00110EED"/>
    <w:pPr>
      <w:widowControl/>
      <w:snapToGrid/>
      <w:ind w:leftChars="200" w:left="480"/>
    </w:pPr>
    <w:rPr>
      <w:rFonts w:ascii="新細明體" w:eastAsia="新細明體" w:hAnsi="新細明體" w:cs="新細明體"/>
      <w:kern w:val="0"/>
      <w:szCs w:val="24"/>
    </w:rPr>
  </w:style>
  <w:style w:type="character" w:styleId="aff4">
    <w:name w:val="Unresolved Mention"/>
    <w:uiPriority w:val="99"/>
    <w:semiHidden/>
    <w:unhideWhenUsed/>
    <w:rsid w:val="00D71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6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2609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08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4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0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tucc.webex.com/ntucc/j.php?MTID=m7cda06267288670c0a5eab7eba5ad946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LjJWnV5N4uj9cm3w9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33521;&#31119;&#36948;&#20844;&#25991;\&#27243;&#24335;&#38283;&#26371;&#36890;&#30693;&#21934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8E92D-366B-4484-A209-6139A53D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橫式開會通知單.dot</Template>
  <TotalTime>426</TotalTime>
  <Pages>1</Pages>
  <Words>195</Words>
  <Characters>449</Characters>
  <Application>Microsoft Office Word</Application>
  <DocSecurity>0</DocSecurity>
  <Lines>3</Lines>
  <Paragraphs>1</Paragraphs>
  <ScaleCrop>false</ScaleCrop>
  <Company>InfoDoc Technology Corporation</Company>
  <LinksUpToDate>false</LinksUpToDate>
  <CharactersWithSpaces>643</CharactersWithSpaces>
  <SharedDoc>false</SharedDoc>
  <HLinks>
    <vt:vector size="12" baseType="variant">
      <vt:variant>
        <vt:i4>2949238</vt:i4>
      </vt:variant>
      <vt:variant>
        <vt:i4>3</vt:i4>
      </vt:variant>
      <vt:variant>
        <vt:i4>0</vt:i4>
      </vt:variant>
      <vt:variant>
        <vt:i4>5</vt:i4>
      </vt:variant>
      <vt:variant>
        <vt:lpwstr>https://forms.gle/LjJWnV5N4uj9cm3w9</vt:lpwstr>
      </vt:variant>
      <vt:variant>
        <vt:lpwstr/>
      </vt:variant>
      <vt:variant>
        <vt:i4>2752636</vt:i4>
      </vt:variant>
      <vt:variant>
        <vt:i4>0</vt:i4>
      </vt:variant>
      <vt:variant>
        <vt:i4>0</vt:i4>
      </vt:variant>
      <vt:variant>
        <vt:i4>5</vt:i4>
      </vt:variant>
      <vt:variant>
        <vt:lpwstr>https://ntucc.webex.com/ntucc/j.php?MTID=m7cda06267288670c0a5eab7eba5ad946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橫式開會通知單</dc:title>
  <dc:subject/>
  <dc:creator>haha</dc:creator>
  <cp:keywords/>
  <cp:lastModifiedBy>user</cp:lastModifiedBy>
  <cp:revision>4</cp:revision>
  <cp:lastPrinted>2021-10-18T03:42:00Z</cp:lastPrinted>
  <dcterms:created xsi:type="dcterms:W3CDTF">2022-06-27T01:33:00Z</dcterms:created>
  <dcterms:modified xsi:type="dcterms:W3CDTF">2022-06-28T08:38:00Z</dcterms:modified>
</cp:coreProperties>
</file>